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5451" w:rsidR="008B66BE" w:rsidP="00294605" w:rsidRDefault="008B66BE" w14:paraId="23C8B080" w14:textId="77777777">
      <w:pPr>
        <w:spacing w:line="276" w:lineRule="auto"/>
        <w:jc w:val="center"/>
        <w:rPr>
          <w:rFonts w:ascii="Calibri" w:hAnsi="Calibri" w:cs="Calibri"/>
          <w:b/>
          <w:sz w:val="20"/>
          <w:szCs w:val="20"/>
        </w:rPr>
      </w:pPr>
      <w:bookmarkStart w:name="_Toc204683017" w:id="0"/>
    </w:p>
    <w:p w:rsidRPr="006F5451" w:rsidR="006A320F" w:rsidP="00294605" w:rsidRDefault="00841FFF" w14:paraId="68206226" w14:textId="2D45E695">
      <w:pPr>
        <w:spacing w:line="276" w:lineRule="auto"/>
        <w:jc w:val="center"/>
        <w:rPr>
          <w:rFonts w:ascii="Calibri" w:hAnsi="Calibri" w:cs="Calibri" w:eastAsiaTheme="minorEastAsia"/>
          <w:b/>
          <w:sz w:val="20"/>
          <w:szCs w:val="20"/>
          <w:u w:val="single"/>
        </w:rPr>
      </w:pPr>
      <w:r w:rsidRPr="006F5451">
        <w:rPr>
          <w:rFonts w:ascii="Calibri" w:hAnsi="Calibri" w:cs="Calibri" w:eastAsiaTheme="minorEastAsia"/>
          <w:b/>
          <w:sz w:val="20"/>
          <w:szCs w:val="20"/>
        </w:rPr>
        <w:t>Sydney Swans 202</w:t>
      </w:r>
      <w:r w:rsidR="00811512">
        <w:rPr>
          <w:rFonts w:ascii="Calibri" w:hAnsi="Calibri" w:cs="Calibri" w:eastAsiaTheme="minorEastAsia"/>
          <w:b/>
          <w:sz w:val="20"/>
          <w:szCs w:val="20"/>
        </w:rPr>
        <w:t>6</w:t>
      </w:r>
      <w:r w:rsidRPr="006F5451">
        <w:rPr>
          <w:rFonts w:ascii="Calibri" w:hAnsi="Calibri" w:cs="Calibri" w:eastAsiaTheme="minorEastAsia"/>
          <w:b/>
          <w:sz w:val="20"/>
          <w:szCs w:val="20"/>
        </w:rPr>
        <w:t xml:space="preserve"> </w:t>
      </w:r>
      <w:r w:rsidR="009B64B6">
        <w:rPr>
          <w:rFonts w:ascii="Calibri" w:hAnsi="Calibri" w:cs="Calibri" w:eastAsiaTheme="minorEastAsia"/>
          <w:b/>
          <w:sz w:val="20"/>
          <w:szCs w:val="20"/>
        </w:rPr>
        <w:t>Signed Guernsey Competition</w:t>
      </w:r>
    </w:p>
    <w:p w:rsidRPr="006F5451" w:rsidR="00C91F56" w:rsidP="00294605" w:rsidRDefault="006B36C3" w14:paraId="3D623EBF" w14:textId="7102420E">
      <w:pPr>
        <w:spacing w:line="276" w:lineRule="auto"/>
        <w:jc w:val="center"/>
        <w:outlineLvl w:val="0"/>
        <w:rPr>
          <w:rFonts w:ascii="Calibri" w:hAnsi="Calibri" w:cs="Calibri" w:eastAsiaTheme="minorEastAsia"/>
          <w:b/>
          <w:color w:val="548DD4"/>
          <w:sz w:val="20"/>
          <w:szCs w:val="20"/>
        </w:rPr>
      </w:pPr>
      <w:r w:rsidRPr="006F5451">
        <w:rPr>
          <w:rFonts w:ascii="Calibri" w:hAnsi="Calibri" w:cs="Calibri" w:eastAsiaTheme="minorEastAsia"/>
          <w:b/>
          <w:sz w:val="20"/>
          <w:szCs w:val="20"/>
        </w:rPr>
        <w:t>Terms and Conditions</w:t>
      </w:r>
      <w:r w:rsidRPr="006F5451" w:rsidR="00D435B7">
        <w:rPr>
          <w:rFonts w:ascii="Calibri" w:hAnsi="Calibri" w:cs="Calibri" w:eastAsiaTheme="minorEastAsia"/>
          <w:b/>
          <w:sz w:val="20"/>
          <w:szCs w:val="20"/>
        </w:rPr>
        <w:t xml:space="preserve"> of Entry</w:t>
      </w:r>
    </w:p>
    <w:p w:rsidRPr="006F5451" w:rsidR="00C91F56" w:rsidP="00294605" w:rsidRDefault="00C91F56" w14:paraId="7D0DF149" w14:textId="41E93245">
      <w:pPr>
        <w:spacing w:line="276" w:lineRule="auto"/>
        <w:rPr>
          <w:rFonts w:ascii="Calibri" w:hAnsi="Calibri" w:cs="Calibri" w:eastAsiaTheme="minorEastAsia"/>
          <w:b/>
          <w:sz w:val="20"/>
          <w:szCs w:val="20"/>
        </w:rPr>
      </w:pPr>
    </w:p>
    <w:p w:rsidRPr="006F5451" w:rsidR="008B66BE" w:rsidP="00294605" w:rsidRDefault="008B66BE" w14:paraId="2A3A4986" w14:textId="77777777">
      <w:pPr>
        <w:spacing w:line="276" w:lineRule="auto"/>
        <w:rPr>
          <w:rFonts w:ascii="Calibri" w:hAnsi="Calibri" w:cs="Calibri" w:eastAsiaTheme="minorEastAsia"/>
          <w:b/>
          <w:sz w:val="20"/>
          <w:szCs w:val="20"/>
        </w:rPr>
      </w:pPr>
    </w:p>
    <w:p w:rsidRPr="006F5451" w:rsidR="00DD3F97" w:rsidP="00294605" w:rsidRDefault="00DD3F97" w14:paraId="1AEE7DCD" w14:textId="77777777">
      <w:pPr>
        <w:spacing w:line="276" w:lineRule="auto"/>
        <w:ind w:left="360"/>
        <w:outlineLvl w:val="0"/>
        <w:rPr>
          <w:rFonts w:ascii="Calibri" w:hAnsi="Calibri" w:cs="Calibri" w:eastAsiaTheme="minorEastAsia"/>
          <w:b/>
          <w:sz w:val="20"/>
          <w:szCs w:val="20"/>
          <w:u w:val="single"/>
        </w:rPr>
      </w:pPr>
      <w:r w:rsidRPr="006F5451">
        <w:rPr>
          <w:rFonts w:ascii="Calibri" w:hAnsi="Calibri" w:cs="Calibri" w:eastAsiaTheme="minorEastAsia"/>
          <w:b/>
          <w:sz w:val="20"/>
          <w:szCs w:val="20"/>
          <w:u w:val="single"/>
        </w:rPr>
        <w:t>General</w:t>
      </w:r>
    </w:p>
    <w:p w:rsidRPr="006F5451" w:rsidR="007013E3" w:rsidP="00294605" w:rsidRDefault="00C91F56" w14:paraId="4A5CD3C0" w14:textId="77777777">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 xml:space="preserve">Information on how to enter and prizes form part of the </w:t>
      </w:r>
      <w:r w:rsidRPr="006F5451" w:rsidR="006B36C3">
        <w:rPr>
          <w:rFonts w:ascii="Calibri" w:hAnsi="Calibri" w:cs="Calibri" w:eastAsiaTheme="minorEastAsia"/>
          <w:sz w:val="20"/>
          <w:szCs w:val="20"/>
        </w:rPr>
        <w:t xml:space="preserve">Terms and </w:t>
      </w:r>
      <w:r w:rsidRPr="006F5451" w:rsidR="00E47804">
        <w:rPr>
          <w:rFonts w:ascii="Calibri" w:hAnsi="Calibri" w:cs="Calibri" w:eastAsiaTheme="minorEastAsia"/>
          <w:sz w:val="20"/>
          <w:szCs w:val="20"/>
        </w:rPr>
        <w:t>Conditions of Entry</w:t>
      </w:r>
      <w:r w:rsidRPr="006F5451">
        <w:rPr>
          <w:rFonts w:ascii="Calibri" w:hAnsi="Calibri" w:cs="Calibri" w:eastAsiaTheme="minorEastAsia"/>
          <w:sz w:val="20"/>
          <w:szCs w:val="20"/>
        </w:rPr>
        <w:t xml:space="preserve">. </w:t>
      </w:r>
      <w:r w:rsidRPr="006F5451">
        <w:rPr>
          <w:rFonts w:ascii="Calibri" w:hAnsi="Calibri" w:cs="Calibri" w:eastAsiaTheme="minorEastAsia"/>
          <w:sz w:val="20"/>
          <w:szCs w:val="20"/>
          <w:lang w:val="en-US"/>
        </w:rPr>
        <w:t xml:space="preserve">Entry into this competition </w:t>
      </w:r>
      <w:r w:rsidRPr="006F5451" w:rsidR="006A320F">
        <w:rPr>
          <w:rFonts w:ascii="Calibri" w:hAnsi="Calibri" w:cs="Calibri" w:eastAsiaTheme="minorEastAsia"/>
          <w:sz w:val="20"/>
          <w:szCs w:val="20"/>
          <w:lang w:val="en-US"/>
        </w:rPr>
        <w:t>is deemed</w:t>
      </w:r>
      <w:r w:rsidRPr="006F5451">
        <w:rPr>
          <w:rFonts w:ascii="Calibri" w:hAnsi="Calibri" w:cs="Calibri" w:eastAsiaTheme="minorEastAsia"/>
          <w:sz w:val="20"/>
          <w:szCs w:val="20"/>
          <w:lang w:val="en-US"/>
        </w:rPr>
        <w:t xml:space="preserve"> acceptance of these </w:t>
      </w:r>
      <w:r w:rsidRPr="006F5451" w:rsidR="006B36C3">
        <w:rPr>
          <w:rFonts w:ascii="Calibri" w:hAnsi="Calibri" w:cs="Calibri" w:eastAsiaTheme="minorEastAsia"/>
          <w:sz w:val="20"/>
          <w:szCs w:val="20"/>
          <w:lang w:val="en-US"/>
        </w:rPr>
        <w:t>Terms and Conditions</w:t>
      </w:r>
      <w:r w:rsidRPr="006F5451">
        <w:rPr>
          <w:rFonts w:ascii="Calibri" w:hAnsi="Calibri" w:cs="Calibri" w:eastAsiaTheme="minorEastAsia"/>
          <w:sz w:val="20"/>
          <w:szCs w:val="20"/>
          <w:lang w:val="en-US"/>
        </w:rPr>
        <w:t>.</w:t>
      </w:r>
      <w:r w:rsidRPr="006F5451" w:rsidR="00BD4227">
        <w:rPr>
          <w:rFonts w:ascii="Calibri" w:hAnsi="Calibri" w:cs="Calibri" w:eastAsiaTheme="minorEastAsia"/>
          <w:sz w:val="20"/>
          <w:szCs w:val="20"/>
          <w:lang w:val="en-US"/>
        </w:rPr>
        <w:t xml:space="preserve"> </w:t>
      </w:r>
    </w:p>
    <w:p w:rsidRPr="006F5451" w:rsidR="008C5CC8" w:rsidP="00051BE8" w:rsidRDefault="00976AF0" w14:paraId="66344204" w14:textId="77777777">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 xml:space="preserve">To the extent of any inconsistency between these </w:t>
      </w:r>
      <w:r w:rsidRPr="006F5451" w:rsidR="006B36C3">
        <w:rPr>
          <w:rFonts w:ascii="Calibri" w:hAnsi="Calibri" w:cs="Calibri" w:eastAsiaTheme="minorEastAsia"/>
          <w:sz w:val="20"/>
          <w:szCs w:val="20"/>
        </w:rPr>
        <w:t>Terms and Conditions</w:t>
      </w:r>
      <w:r w:rsidRPr="006F5451">
        <w:rPr>
          <w:rFonts w:ascii="Calibri" w:hAnsi="Calibri" w:cs="Calibri" w:eastAsiaTheme="minorEastAsia"/>
          <w:sz w:val="20"/>
          <w:szCs w:val="20"/>
        </w:rPr>
        <w:t xml:space="preserve"> and any other reference to this competition, these </w:t>
      </w:r>
      <w:r w:rsidRPr="006F5451" w:rsidR="006B36C3">
        <w:rPr>
          <w:rFonts w:ascii="Calibri" w:hAnsi="Calibri" w:cs="Calibri" w:eastAsiaTheme="minorEastAsia"/>
          <w:sz w:val="20"/>
          <w:szCs w:val="20"/>
        </w:rPr>
        <w:t>Terms and Conditions</w:t>
      </w:r>
      <w:r w:rsidRPr="006F5451">
        <w:rPr>
          <w:rFonts w:ascii="Calibri" w:hAnsi="Calibri" w:cs="Calibri" w:eastAsiaTheme="minorEastAsia"/>
          <w:sz w:val="20"/>
          <w:szCs w:val="20"/>
        </w:rPr>
        <w:t xml:space="preserve"> prevail.</w:t>
      </w:r>
    </w:p>
    <w:p w:rsidRPr="006F5451" w:rsidR="00A84FFD" w:rsidP="00A84FFD" w:rsidRDefault="00A84FFD" w14:paraId="7DD5886A" w14:textId="77777777">
      <w:pPr>
        <w:spacing w:line="276" w:lineRule="auto"/>
        <w:ind w:left="360"/>
        <w:rPr>
          <w:rFonts w:ascii="Calibri" w:hAnsi="Calibri" w:cs="Calibri" w:eastAsiaTheme="minorEastAsia"/>
          <w:sz w:val="20"/>
          <w:szCs w:val="20"/>
        </w:rPr>
      </w:pPr>
    </w:p>
    <w:p w:rsidRPr="006F5451" w:rsidR="006B36C3" w:rsidP="00294605" w:rsidRDefault="00834610" w14:paraId="03DF391B" w14:textId="03C3B812">
      <w:pPr>
        <w:spacing w:line="276" w:lineRule="auto"/>
        <w:ind w:left="357"/>
        <w:outlineLvl w:val="0"/>
        <w:rPr>
          <w:rFonts w:ascii="Calibri" w:hAnsi="Calibri" w:cs="Calibri" w:eastAsiaTheme="minorEastAsia"/>
          <w:b/>
          <w:sz w:val="20"/>
          <w:szCs w:val="20"/>
          <w:u w:val="single"/>
        </w:rPr>
      </w:pPr>
      <w:r w:rsidRPr="006F5451">
        <w:rPr>
          <w:rFonts w:ascii="Calibri" w:hAnsi="Calibri" w:cs="Calibri" w:eastAsiaTheme="minorEastAsia"/>
          <w:b/>
          <w:sz w:val="20"/>
          <w:szCs w:val="20"/>
          <w:u w:val="single"/>
        </w:rPr>
        <w:t xml:space="preserve">Who </w:t>
      </w:r>
      <w:r w:rsidRPr="006F5451" w:rsidR="0020383A">
        <w:rPr>
          <w:rFonts w:ascii="Calibri" w:hAnsi="Calibri" w:cs="Calibri" w:eastAsiaTheme="minorEastAsia"/>
          <w:b/>
          <w:sz w:val="20"/>
          <w:szCs w:val="20"/>
          <w:u w:val="single"/>
        </w:rPr>
        <w:t>C</w:t>
      </w:r>
      <w:r w:rsidRPr="006F5451">
        <w:rPr>
          <w:rFonts w:ascii="Calibri" w:hAnsi="Calibri" w:cs="Calibri" w:eastAsiaTheme="minorEastAsia"/>
          <w:b/>
          <w:sz w:val="20"/>
          <w:szCs w:val="20"/>
          <w:u w:val="single"/>
        </w:rPr>
        <w:t xml:space="preserve">an </w:t>
      </w:r>
      <w:r w:rsidRPr="006F5451" w:rsidR="0020383A">
        <w:rPr>
          <w:rFonts w:ascii="Calibri" w:hAnsi="Calibri" w:cs="Calibri" w:eastAsiaTheme="minorEastAsia"/>
          <w:b/>
          <w:sz w:val="20"/>
          <w:szCs w:val="20"/>
          <w:u w:val="single"/>
        </w:rPr>
        <w:t>E</w:t>
      </w:r>
      <w:r w:rsidRPr="006F5451">
        <w:rPr>
          <w:rFonts w:ascii="Calibri" w:hAnsi="Calibri" w:cs="Calibri" w:eastAsiaTheme="minorEastAsia"/>
          <w:b/>
          <w:sz w:val="20"/>
          <w:szCs w:val="20"/>
          <w:u w:val="single"/>
        </w:rPr>
        <w:t>nter</w:t>
      </w:r>
    </w:p>
    <w:p w:rsidRPr="006F5451" w:rsidR="00A51614" w:rsidP="00C43FDB" w:rsidRDefault="006A320F" w14:paraId="259E782F" w14:textId="08E733DD">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 xml:space="preserve">Subject to </w:t>
      </w:r>
      <w:r w:rsidRPr="006F5451" w:rsidR="00A51614">
        <w:rPr>
          <w:rFonts w:ascii="Calibri" w:hAnsi="Calibri" w:cs="Calibri" w:eastAsiaTheme="minorEastAsia"/>
          <w:sz w:val="20"/>
          <w:szCs w:val="20"/>
        </w:rPr>
        <w:t>the clauses below</w:t>
      </w:r>
      <w:r w:rsidRPr="006F5451">
        <w:rPr>
          <w:rFonts w:ascii="Calibri" w:hAnsi="Calibri" w:cs="Calibri" w:eastAsiaTheme="minorEastAsia"/>
          <w:sz w:val="20"/>
          <w:szCs w:val="20"/>
        </w:rPr>
        <w:t>, entry is ope</w:t>
      </w:r>
      <w:r w:rsidRPr="006F5451" w:rsidR="00A04149">
        <w:rPr>
          <w:rFonts w:ascii="Calibri" w:hAnsi="Calibri" w:cs="Calibri" w:eastAsiaTheme="minorEastAsia"/>
          <w:sz w:val="20"/>
          <w:szCs w:val="20"/>
        </w:rPr>
        <w:t>n to all residents of</w:t>
      </w:r>
      <w:r w:rsidRPr="006F5451" w:rsidR="006B2E5D">
        <w:rPr>
          <w:rFonts w:ascii="Calibri" w:hAnsi="Calibri" w:cs="Calibri" w:eastAsiaTheme="minorEastAsia"/>
          <w:sz w:val="20"/>
          <w:szCs w:val="20"/>
        </w:rPr>
        <w:t xml:space="preserve"> </w:t>
      </w:r>
      <w:r w:rsidRPr="006F5451" w:rsidR="009F3E1D">
        <w:rPr>
          <w:rFonts w:ascii="Calibri" w:hAnsi="Calibri" w:cs="Calibri" w:eastAsiaTheme="minorEastAsia"/>
          <w:sz w:val="20"/>
          <w:szCs w:val="20"/>
        </w:rPr>
        <w:t>Australia</w:t>
      </w:r>
      <w:r w:rsidRPr="006F5451" w:rsidR="00155351">
        <w:rPr>
          <w:rFonts w:ascii="Calibri" w:hAnsi="Calibri" w:cs="Calibri" w:eastAsiaTheme="minorEastAsia"/>
          <w:sz w:val="20"/>
          <w:szCs w:val="20"/>
        </w:rPr>
        <w:t xml:space="preserve"> </w:t>
      </w:r>
      <w:r w:rsidRPr="006F5451">
        <w:rPr>
          <w:rFonts w:ascii="Calibri" w:hAnsi="Calibri" w:cs="Calibri" w:eastAsiaTheme="minorEastAsia"/>
          <w:sz w:val="20"/>
          <w:szCs w:val="20"/>
        </w:rPr>
        <w:t>who have fulfilled the requirements set out below ('</w:t>
      </w:r>
      <w:r w:rsidRPr="006F5451">
        <w:rPr>
          <w:rFonts w:ascii="Calibri" w:hAnsi="Calibri" w:cs="Calibri" w:eastAsiaTheme="minorEastAsia"/>
          <w:b/>
          <w:sz w:val="20"/>
          <w:szCs w:val="20"/>
        </w:rPr>
        <w:t>Eligible Entrants</w:t>
      </w:r>
      <w:r w:rsidRPr="006F5451">
        <w:rPr>
          <w:rFonts w:ascii="Calibri" w:hAnsi="Calibri" w:cs="Calibri" w:eastAsiaTheme="minorEastAsia"/>
          <w:sz w:val="20"/>
          <w:szCs w:val="20"/>
        </w:rPr>
        <w:t>')</w:t>
      </w:r>
      <w:r w:rsidRPr="006F5451" w:rsidR="00CB70F4">
        <w:rPr>
          <w:rFonts w:ascii="Calibri" w:hAnsi="Calibri" w:cs="Calibri" w:eastAsiaTheme="minorEastAsia"/>
          <w:sz w:val="20"/>
          <w:szCs w:val="20"/>
        </w:rPr>
        <w:t>.</w:t>
      </w:r>
      <w:r w:rsidRPr="006F5451" w:rsidR="00C43FDB">
        <w:rPr>
          <w:rFonts w:ascii="Calibri" w:hAnsi="Calibri" w:cs="Calibri" w:eastAsiaTheme="minorEastAsia"/>
          <w:sz w:val="20"/>
          <w:szCs w:val="20"/>
        </w:rPr>
        <w:t xml:space="preserve"> </w:t>
      </w:r>
      <w:r w:rsidRPr="006F5451" w:rsidR="00A51614">
        <w:rPr>
          <w:rFonts w:ascii="Calibri" w:hAnsi="Calibri" w:cs="Calibri" w:eastAsiaTheme="minorEastAsia"/>
          <w:sz w:val="20"/>
          <w:szCs w:val="20"/>
        </w:rPr>
        <w:t xml:space="preserve">Entrants must be over the age of 18, as of the date of </w:t>
      </w:r>
      <w:r w:rsidRPr="006F5451" w:rsidR="00C223F6">
        <w:rPr>
          <w:rFonts w:ascii="Calibri" w:hAnsi="Calibri" w:cs="Calibri" w:eastAsiaTheme="minorEastAsia"/>
          <w:sz w:val="20"/>
          <w:szCs w:val="20"/>
        </w:rPr>
        <w:t>competition</w:t>
      </w:r>
      <w:r w:rsidRPr="006F5451" w:rsidR="007B4EA9">
        <w:rPr>
          <w:rFonts w:ascii="Calibri" w:hAnsi="Calibri" w:cs="Calibri" w:eastAsiaTheme="minorEastAsia"/>
          <w:sz w:val="20"/>
          <w:szCs w:val="20"/>
        </w:rPr>
        <w:t xml:space="preserve"> close (</w:t>
      </w:r>
      <w:r w:rsidR="004D0182">
        <w:rPr>
          <w:rFonts w:ascii="Calibri" w:hAnsi="Calibri" w:cs="Calibri" w:eastAsiaTheme="minorEastAsia"/>
          <w:sz w:val="20"/>
          <w:szCs w:val="20"/>
        </w:rPr>
        <w:t>17</w:t>
      </w:r>
      <w:r w:rsidRPr="006F5451" w:rsidR="005202E6">
        <w:rPr>
          <w:rFonts w:ascii="Calibri" w:hAnsi="Calibri" w:cs="Calibri" w:eastAsiaTheme="minorEastAsia"/>
          <w:sz w:val="20"/>
          <w:szCs w:val="20"/>
        </w:rPr>
        <w:t>/</w:t>
      </w:r>
      <w:r w:rsidRPr="006F5451" w:rsidR="002009F7">
        <w:rPr>
          <w:rFonts w:ascii="Calibri" w:hAnsi="Calibri" w:cs="Calibri" w:eastAsiaTheme="minorEastAsia"/>
          <w:sz w:val="20"/>
          <w:szCs w:val="20"/>
        </w:rPr>
        <w:t>0</w:t>
      </w:r>
      <w:r w:rsidR="004D0182">
        <w:rPr>
          <w:rFonts w:ascii="Calibri" w:hAnsi="Calibri" w:cs="Calibri" w:eastAsiaTheme="minorEastAsia"/>
          <w:sz w:val="20"/>
          <w:szCs w:val="20"/>
        </w:rPr>
        <w:t>7</w:t>
      </w:r>
      <w:r w:rsidRPr="006F5451" w:rsidR="005202E6">
        <w:rPr>
          <w:rFonts w:ascii="Calibri" w:hAnsi="Calibri" w:cs="Calibri" w:eastAsiaTheme="minorEastAsia"/>
          <w:sz w:val="20"/>
          <w:szCs w:val="20"/>
        </w:rPr>
        <w:t>/202</w:t>
      </w:r>
      <w:r w:rsidR="00477FF7">
        <w:rPr>
          <w:rFonts w:ascii="Calibri" w:hAnsi="Calibri" w:cs="Calibri" w:eastAsiaTheme="minorEastAsia"/>
          <w:sz w:val="20"/>
          <w:szCs w:val="20"/>
        </w:rPr>
        <w:t>6</w:t>
      </w:r>
      <w:r w:rsidRPr="006F5451" w:rsidR="005202E6">
        <w:rPr>
          <w:rFonts w:ascii="Calibri" w:hAnsi="Calibri" w:cs="Calibri" w:eastAsiaTheme="minorEastAsia"/>
          <w:sz w:val="20"/>
          <w:szCs w:val="20"/>
        </w:rPr>
        <w:t xml:space="preserve"> – see p</w:t>
      </w:r>
      <w:r w:rsidRPr="006F5451" w:rsidR="00ED6DEC">
        <w:rPr>
          <w:rFonts w:ascii="Calibri" w:hAnsi="Calibri" w:cs="Calibri" w:eastAsiaTheme="minorEastAsia"/>
          <w:sz w:val="20"/>
          <w:szCs w:val="20"/>
        </w:rPr>
        <w:t>romotional period below).</w:t>
      </w:r>
    </w:p>
    <w:p w:rsidRPr="006F5451" w:rsidR="006A320F" w:rsidP="00294605" w:rsidRDefault="006B36C3" w14:paraId="4B755F77" w14:textId="035B3835">
      <w:pPr>
        <w:numPr>
          <w:ilvl w:val="0"/>
          <w:numId w:val="2"/>
        </w:numPr>
        <w:overflowPunct w:val="0"/>
        <w:autoSpaceDE w:val="0"/>
        <w:autoSpaceDN w:val="0"/>
        <w:adjustRightInd w:val="0"/>
        <w:spacing w:line="276" w:lineRule="auto"/>
        <w:textAlignment w:val="baseline"/>
        <w:rPr>
          <w:rFonts w:ascii="Calibri" w:hAnsi="Calibri" w:cs="Calibri" w:eastAsiaTheme="minorEastAsia"/>
          <w:sz w:val="20"/>
          <w:szCs w:val="20"/>
        </w:rPr>
      </w:pPr>
      <w:r w:rsidRPr="006F5451">
        <w:rPr>
          <w:rFonts w:ascii="Calibri" w:hAnsi="Calibri" w:cs="Calibri" w:eastAsiaTheme="minorEastAsia"/>
          <w:sz w:val="20"/>
          <w:szCs w:val="20"/>
        </w:rPr>
        <w:t>Employees</w:t>
      </w:r>
      <w:r w:rsidRPr="006F5451" w:rsidR="00BA4D20">
        <w:rPr>
          <w:rFonts w:ascii="Calibri" w:hAnsi="Calibri" w:cs="Calibri" w:eastAsiaTheme="minorEastAsia"/>
          <w:sz w:val="20"/>
          <w:szCs w:val="20"/>
        </w:rPr>
        <w:t>,</w:t>
      </w:r>
      <w:r w:rsidRPr="006F5451">
        <w:rPr>
          <w:rFonts w:ascii="Calibri" w:hAnsi="Calibri" w:cs="Calibri" w:eastAsiaTheme="minorEastAsia"/>
          <w:sz w:val="20"/>
          <w:szCs w:val="20"/>
        </w:rPr>
        <w:t xml:space="preserve"> and their immediate families</w:t>
      </w:r>
      <w:r w:rsidRPr="006F5451" w:rsidR="00BA4D20">
        <w:rPr>
          <w:rFonts w:ascii="Calibri" w:hAnsi="Calibri" w:cs="Calibri" w:eastAsiaTheme="minorEastAsia"/>
          <w:sz w:val="20"/>
          <w:szCs w:val="20"/>
        </w:rPr>
        <w:t>,</w:t>
      </w:r>
      <w:r w:rsidRPr="006F5451">
        <w:rPr>
          <w:rFonts w:ascii="Calibri" w:hAnsi="Calibri" w:cs="Calibri" w:eastAsiaTheme="minorEastAsia"/>
          <w:sz w:val="20"/>
          <w:szCs w:val="20"/>
        </w:rPr>
        <w:t xml:space="preserve"> of the Promoter</w:t>
      </w:r>
      <w:r w:rsidRPr="006F5451" w:rsidR="00E05821">
        <w:rPr>
          <w:rFonts w:ascii="Calibri" w:hAnsi="Calibri" w:cs="Calibri" w:eastAsiaTheme="minorEastAsia"/>
          <w:sz w:val="20"/>
          <w:szCs w:val="20"/>
        </w:rPr>
        <w:t>,</w:t>
      </w:r>
      <w:r w:rsidRPr="006F5451" w:rsidR="00DE2DEF">
        <w:rPr>
          <w:rFonts w:ascii="Calibri" w:hAnsi="Calibri" w:cs="Calibri" w:eastAsiaTheme="minorEastAsia"/>
          <w:sz w:val="20"/>
          <w:szCs w:val="20"/>
        </w:rPr>
        <w:t xml:space="preserve"> </w:t>
      </w:r>
      <w:r w:rsidRPr="006F5451">
        <w:rPr>
          <w:rFonts w:ascii="Calibri" w:hAnsi="Calibri" w:cs="Calibri" w:eastAsiaTheme="minorEastAsia"/>
          <w:sz w:val="20"/>
          <w:szCs w:val="20"/>
        </w:rPr>
        <w:t>associated agencies and companies</w:t>
      </w:r>
      <w:r w:rsidRPr="006F5451" w:rsidR="003A675C">
        <w:rPr>
          <w:rFonts w:ascii="Calibri" w:hAnsi="Calibri" w:cs="Calibri" w:eastAsiaTheme="minorEastAsia"/>
          <w:sz w:val="20"/>
          <w:szCs w:val="20"/>
        </w:rPr>
        <w:t>,</w:t>
      </w:r>
      <w:r w:rsidRPr="006F5451" w:rsidR="00E439A0">
        <w:rPr>
          <w:rFonts w:ascii="Calibri" w:hAnsi="Calibri" w:cs="Calibri" w:eastAsiaTheme="minorEastAsia"/>
          <w:sz w:val="20"/>
          <w:szCs w:val="20"/>
        </w:rPr>
        <w:t xml:space="preserve"> </w:t>
      </w:r>
      <w:r w:rsidRPr="006F5451" w:rsidR="003A675C">
        <w:rPr>
          <w:rFonts w:ascii="Calibri" w:hAnsi="Calibri" w:cs="Calibri" w:eastAsiaTheme="minorEastAsia"/>
          <w:sz w:val="20"/>
          <w:szCs w:val="20"/>
        </w:rPr>
        <w:t>contractors or individuals</w:t>
      </w:r>
      <w:r w:rsidRPr="006F5451">
        <w:rPr>
          <w:rFonts w:ascii="Calibri" w:hAnsi="Calibri" w:cs="Calibri" w:eastAsiaTheme="minorEastAsia"/>
          <w:sz w:val="20"/>
          <w:szCs w:val="20"/>
        </w:rPr>
        <w:t xml:space="preserve"> are not eligible to enter this competition. Immediate family means any of the following: spouse, ex-spouse, </w:t>
      </w:r>
      <w:proofErr w:type="spellStart"/>
      <w:r w:rsidRPr="006F5451">
        <w:rPr>
          <w:rFonts w:ascii="Calibri" w:hAnsi="Calibri" w:cs="Calibri" w:eastAsiaTheme="minorEastAsia"/>
          <w:sz w:val="20"/>
          <w:szCs w:val="20"/>
        </w:rPr>
        <w:t>defacto</w:t>
      </w:r>
      <w:proofErr w:type="spellEnd"/>
      <w:r w:rsidRPr="006F5451">
        <w:rPr>
          <w:rFonts w:ascii="Calibri" w:hAnsi="Calibri" w:cs="Calibri" w:eastAsiaTheme="minorEastAsia"/>
          <w:sz w:val="20"/>
          <w:szCs w:val="20"/>
        </w:rPr>
        <w:t xml:space="preserve"> spouse, child or </w:t>
      </w:r>
      <w:r w:rsidRPr="006F5451" w:rsidR="000E788C">
        <w:rPr>
          <w:rFonts w:ascii="Calibri" w:hAnsi="Calibri" w:cs="Calibri" w:eastAsiaTheme="minorEastAsia"/>
          <w:sz w:val="20"/>
          <w:szCs w:val="20"/>
        </w:rPr>
        <w:t>stepchild</w:t>
      </w:r>
      <w:r w:rsidRPr="006F5451">
        <w:rPr>
          <w:rFonts w:ascii="Calibri" w:hAnsi="Calibri" w:cs="Calibri" w:eastAsiaTheme="minorEastAsia"/>
          <w:sz w:val="20"/>
          <w:szCs w:val="20"/>
        </w:rPr>
        <w:t xml:space="preserve"> (whether natural or by adoption), parent, </w:t>
      </w:r>
      <w:r w:rsidRPr="006F5451" w:rsidR="00503B44">
        <w:rPr>
          <w:rFonts w:ascii="Calibri" w:hAnsi="Calibri" w:cs="Calibri" w:eastAsiaTheme="minorEastAsia"/>
          <w:sz w:val="20"/>
          <w:szCs w:val="20"/>
        </w:rPr>
        <w:t>stepparent</w:t>
      </w:r>
      <w:r w:rsidRPr="006F5451">
        <w:rPr>
          <w:rFonts w:ascii="Calibri" w:hAnsi="Calibri" w:cs="Calibri" w:eastAsiaTheme="minorEastAsia"/>
          <w:sz w:val="20"/>
          <w:szCs w:val="20"/>
        </w:rPr>
        <w:t xml:space="preserve">, grandparent, step grandparent, uncle, aunt, niece, nephew, brother, sister, </w:t>
      </w:r>
      <w:r w:rsidRPr="006F5451" w:rsidR="00503B44">
        <w:rPr>
          <w:rFonts w:ascii="Calibri" w:hAnsi="Calibri" w:cs="Calibri" w:eastAsiaTheme="minorEastAsia"/>
          <w:sz w:val="20"/>
          <w:szCs w:val="20"/>
        </w:rPr>
        <w:t>stepbrother</w:t>
      </w:r>
      <w:r w:rsidRPr="006F5451" w:rsidR="00704C20">
        <w:rPr>
          <w:rFonts w:ascii="Calibri" w:hAnsi="Calibri" w:cs="Calibri" w:eastAsiaTheme="minorEastAsia"/>
          <w:sz w:val="20"/>
          <w:szCs w:val="20"/>
        </w:rPr>
        <w:t xml:space="preserve">, </w:t>
      </w:r>
      <w:proofErr w:type="gramStart"/>
      <w:r w:rsidRPr="006F5451" w:rsidR="00704C20">
        <w:rPr>
          <w:rFonts w:ascii="Calibri" w:hAnsi="Calibri" w:cs="Calibri" w:eastAsiaTheme="minorEastAsia"/>
          <w:sz w:val="20"/>
          <w:szCs w:val="20"/>
        </w:rPr>
        <w:t>step sister</w:t>
      </w:r>
      <w:proofErr w:type="gramEnd"/>
      <w:r w:rsidRPr="006F5451" w:rsidR="00704C20">
        <w:rPr>
          <w:rFonts w:ascii="Calibri" w:hAnsi="Calibri" w:cs="Calibri" w:eastAsiaTheme="minorEastAsia"/>
          <w:sz w:val="20"/>
          <w:szCs w:val="20"/>
        </w:rPr>
        <w:t xml:space="preserve"> or 1st cousin. </w:t>
      </w:r>
      <w:r w:rsidRPr="006F5451" w:rsidR="00E215DE">
        <w:rPr>
          <w:rFonts w:ascii="Calibri" w:hAnsi="Calibri" w:cs="Calibri" w:eastAsiaTheme="minorEastAsia"/>
          <w:sz w:val="20"/>
          <w:szCs w:val="20"/>
        </w:rPr>
        <w:t xml:space="preserve"> </w:t>
      </w:r>
    </w:p>
    <w:p w:rsidRPr="006F5451" w:rsidR="00257A69" w:rsidP="00FF4164" w:rsidRDefault="00257A69" w14:paraId="70DC4181" w14:textId="556F7E60">
      <w:pPr>
        <w:numPr>
          <w:ilvl w:val="0"/>
          <w:numId w:val="2"/>
        </w:numPr>
        <w:overflowPunct w:val="0"/>
        <w:autoSpaceDE w:val="0"/>
        <w:autoSpaceDN w:val="0"/>
        <w:adjustRightInd w:val="0"/>
        <w:spacing w:line="276" w:lineRule="auto"/>
        <w:textAlignment w:val="baseline"/>
        <w:rPr>
          <w:rFonts w:ascii="Calibri" w:hAnsi="Calibri" w:cs="Calibri" w:eastAsiaTheme="minorEastAsia"/>
          <w:sz w:val="20"/>
          <w:szCs w:val="20"/>
        </w:rPr>
      </w:pPr>
      <w:r w:rsidRPr="006F5451">
        <w:rPr>
          <w:rFonts w:ascii="Calibri" w:hAnsi="Calibri" w:cs="Calibri" w:eastAsiaTheme="minorEastAsia"/>
          <w:sz w:val="20"/>
          <w:szCs w:val="20"/>
        </w:rPr>
        <w:t xml:space="preserve">The Promoter is Sydney Swans Limited (ABN 48 063 349 708) </w:t>
      </w:r>
      <w:r w:rsidRPr="006F5451" w:rsidR="00C43FDB">
        <w:rPr>
          <w:rFonts w:ascii="Calibri" w:hAnsi="Calibri" w:cs="Calibri" w:eastAsiaTheme="minorEastAsia"/>
          <w:sz w:val="20"/>
          <w:szCs w:val="20"/>
        </w:rPr>
        <w:t>(the '</w:t>
      </w:r>
      <w:r w:rsidRPr="006F5451" w:rsidR="00C43FDB">
        <w:rPr>
          <w:rFonts w:ascii="Calibri" w:hAnsi="Calibri" w:cs="Calibri" w:eastAsiaTheme="minorEastAsia"/>
          <w:b/>
          <w:sz w:val="20"/>
          <w:szCs w:val="20"/>
        </w:rPr>
        <w:t>Promoter</w:t>
      </w:r>
      <w:r w:rsidRPr="006F5451" w:rsidR="00F37755">
        <w:rPr>
          <w:rFonts w:ascii="Calibri" w:hAnsi="Calibri" w:cs="Calibri" w:eastAsiaTheme="minorEastAsia"/>
          <w:sz w:val="20"/>
          <w:szCs w:val="20"/>
        </w:rPr>
        <w:t xml:space="preserve">'). The Promoter's address is </w:t>
      </w:r>
      <w:r w:rsidRPr="006F5451" w:rsidR="0084161A">
        <w:rPr>
          <w:rFonts w:ascii="Calibri" w:hAnsi="Calibri" w:cs="Calibri" w:eastAsiaTheme="minorEastAsia"/>
          <w:sz w:val="20"/>
          <w:szCs w:val="20"/>
        </w:rPr>
        <w:t>Sydney Swans HQ, 1 Driver Avenue</w:t>
      </w:r>
      <w:r w:rsidRPr="006F5451" w:rsidR="00413C5E">
        <w:rPr>
          <w:rFonts w:ascii="Calibri" w:hAnsi="Calibri" w:cs="Calibri" w:eastAsiaTheme="minorEastAsia"/>
          <w:sz w:val="20"/>
          <w:szCs w:val="20"/>
        </w:rPr>
        <w:t>, Moore Park</w:t>
      </w:r>
      <w:r w:rsidRPr="006F5451" w:rsidR="008716BC">
        <w:rPr>
          <w:rFonts w:ascii="Calibri" w:hAnsi="Calibri" w:cs="Calibri" w:eastAsiaTheme="minorEastAsia"/>
          <w:sz w:val="20"/>
          <w:szCs w:val="20"/>
        </w:rPr>
        <w:t>, NSW 2021</w:t>
      </w:r>
      <w:r w:rsidRPr="006F5451" w:rsidR="00C43FDB">
        <w:rPr>
          <w:rFonts w:ascii="Calibri" w:hAnsi="Calibri" w:cs="Calibri" w:eastAsiaTheme="minorEastAsia"/>
          <w:sz w:val="20"/>
          <w:szCs w:val="20"/>
        </w:rPr>
        <w:t xml:space="preserve">. </w:t>
      </w:r>
    </w:p>
    <w:p w:rsidRPr="006F5451" w:rsidR="000E2F97" w:rsidP="00294605" w:rsidRDefault="000E2F97" w14:paraId="4CC9D392" w14:textId="77777777">
      <w:pPr>
        <w:spacing w:line="276" w:lineRule="auto"/>
        <w:ind w:left="360"/>
        <w:outlineLvl w:val="0"/>
        <w:rPr>
          <w:rFonts w:ascii="Calibri" w:hAnsi="Calibri" w:cs="Calibri" w:eastAsiaTheme="minorEastAsia"/>
          <w:b/>
          <w:sz w:val="20"/>
          <w:szCs w:val="20"/>
          <w:u w:val="single"/>
        </w:rPr>
      </w:pPr>
    </w:p>
    <w:p w:rsidRPr="006F5451" w:rsidR="00DD3F97" w:rsidP="00294605" w:rsidRDefault="00DD3F97" w14:paraId="75C65C7B" w14:textId="6598A197">
      <w:pPr>
        <w:spacing w:line="276" w:lineRule="auto"/>
        <w:ind w:left="360"/>
        <w:outlineLvl w:val="0"/>
        <w:rPr>
          <w:rFonts w:ascii="Calibri" w:hAnsi="Calibri" w:cs="Calibri" w:eastAsiaTheme="minorEastAsia"/>
          <w:b/>
          <w:sz w:val="20"/>
          <w:szCs w:val="20"/>
          <w:u w:val="single"/>
        </w:rPr>
      </w:pPr>
      <w:r w:rsidRPr="006F5451">
        <w:rPr>
          <w:rFonts w:ascii="Calibri" w:hAnsi="Calibri" w:cs="Calibri" w:eastAsiaTheme="minorEastAsia"/>
          <w:b/>
          <w:sz w:val="20"/>
          <w:szCs w:val="20"/>
          <w:u w:val="single"/>
        </w:rPr>
        <w:t xml:space="preserve">How to </w:t>
      </w:r>
      <w:r w:rsidRPr="006F5451" w:rsidR="0020383A">
        <w:rPr>
          <w:rFonts w:ascii="Calibri" w:hAnsi="Calibri" w:cs="Calibri" w:eastAsiaTheme="minorEastAsia"/>
          <w:b/>
          <w:sz w:val="20"/>
          <w:szCs w:val="20"/>
          <w:u w:val="single"/>
        </w:rPr>
        <w:t>E</w:t>
      </w:r>
      <w:r w:rsidRPr="006F5451">
        <w:rPr>
          <w:rFonts w:ascii="Calibri" w:hAnsi="Calibri" w:cs="Calibri" w:eastAsiaTheme="minorEastAsia"/>
          <w:b/>
          <w:sz w:val="20"/>
          <w:szCs w:val="20"/>
          <w:u w:val="single"/>
        </w:rPr>
        <w:t>nter</w:t>
      </w:r>
    </w:p>
    <w:p w:rsidRPr="006F5451" w:rsidR="004758C5" w:rsidP="00AE1ADE" w:rsidRDefault="00763278" w14:paraId="0C0E0FC0" w14:textId="69C5F462">
      <w:pPr>
        <w:pStyle w:val="ListParagraph"/>
        <w:numPr>
          <w:ilvl w:val="0"/>
          <w:numId w:val="2"/>
        </w:numPr>
        <w:rPr>
          <w:rFonts w:ascii="Calibri" w:hAnsi="Calibri" w:cs="Calibri" w:eastAsiaTheme="minorEastAsia"/>
          <w:sz w:val="20"/>
          <w:szCs w:val="20"/>
        </w:rPr>
      </w:pPr>
      <w:r w:rsidRPr="006F5451">
        <w:rPr>
          <w:rFonts w:ascii="Calibri" w:hAnsi="Calibri" w:cs="Calibri" w:eastAsiaTheme="minorEastAsia"/>
          <w:sz w:val="20"/>
          <w:szCs w:val="20"/>
        </w:rPr>
        <w:t xml:space="preserve">To enter </w:t>
      </w:r>
      <w:r w:rsidRPr="006F5451" w:rsidR="009B160E">
        <w:rPr>
          <w:rFonts w:ascii="Calibri" w:hAnsi="Calibri" w:cs="Calibri" w:eastAsiaTheme="minorEastAsia"/>
          <w:sz w:val="20"/>
          <w:szCs w:val="20"/>
        </w:rPr>
        <w:t>Eligible Entrants must, during the Promotional Period (defined below)</w:t>
      </w:r>
      <w:r w:rsidRPr="006F5451" w:rsidR="00210B71">
        <w:rPr>
          <w:rFonts w:ascii="Calibri" w:hAnsi="Calibri" w:cs="Calibri" w:eastAsiaTheme="minorEastAsia"/>
          <w:sz w:val="20"/>
          <w:szCs w:val="20"/>
        </w:rPr>
        <w:t xml:space="preserve"> </w:t>
      </w:r>
      <w:r w:rsidRPr="006F5451" w:rsidR="009B160E">
        <w:rPr>
          <w:rFonts w:ascii="Calibri" w:hAnsi="Calibri" w:cs="Calibri" w:eastAsiaTheme="minorEastAsia"/>
          <w:sz w:val="20"/>
          <w:szCs w:val="20"/>
        </w:rPr>
        <w:t>visit</w:t>
      </w:r>
      <w:r w:rsidRPr="006F5451" w:rsidR="00AC74CC">
        <w:rPr>
          <w:rFonts w:ascii="Calibri" w:hAnsi="Calibri" w:cs="Calibri" w:eastAsiaTheme="minorEastAsia"/>
          <w:sz w:val="20"/>
          <w:szCs w:val="20"/>
        </w:rPr>
        <w:t xml:space="preserve"> </w:t>
      </w:r>
      <w:bookmarkStart w:name="_Hlk12628248" w:id="1"/>
      <w:r w:rsidRPr="006F5451" w:rsidR="00883BBA">
        <w:rPr>
          <w:rFonts w:ascii="Calibri" w:hAnsi="Calibri" w:cs="Calibri"/>
          <w:sz w:val="20"/>
          <w:szCs w:val="20"/>
        </w:rPr>
        <w:fldChar w:fldCharType="begin"/>
      </w:r>
      <w:r w:rsidRPr="006F5451" w:rsidR="00883BBA">
        <w:rPr>
          <w:rFonts w:ascii="Calibri" w:hAnsi="Calibri" w:cs="Calibri"/>
          <w:sz w:val="20"/>
          <w:szCs w:val="20"/>
        </w:rPr>
        <w:instrText xml:space="preserve"> HYPERLINK "https://membership.sydneyswans.com.au/" </w:instrText>
      </w:r>
      <w:r w:rsidRPr="006F5451" w:rsidR="00883BBA">
        <w:rPr>
          <w:rFonts w:ascii="Calibri" w:hAnsi="Calibri" w:cs="Calibri"/>
          <w:sz w:val="20"/>
          <w:szCs w:val="20"/>
        </w:rPr>
      </w:r>
      <w:r w:rsidRPr="006F5451" w:rsidR="00883BBA">
        <w:rPr>
          <w:rFonts w:ascii="Calibri" w:hAnsi="Calibri" w:cs="Calibri"/>
          <w:sz w:val="20"/>
          <w:szCs w:val="20"/>
        </w:rPr>
        <w:fldChar w:fldCharType="separate"/>
      </w:r>
      <w:r w:rsidRPr="006F5451" w:rsidR="00883BBA">
        <w:rPr>
          <w:rStyle w:val="Hyperlink"/>
          <w:rFonts w:ascii="Calibri" w:hAnsi="Calibri" w:cs="Calibri"/>
          <w:sz w:val="20"/>
          <w:szCs w:val="20"/>
        </w:rPr>
        <w:t>https://membership.sydneyswans.com.au/</w:t>
      </w:r>
      <w:r w:rsidRPr="006F5451" w:rsidR="00883BBA">
        <w:rPr>
          <w:rFonts w:ascii="Calibri" w:hAnsi="Calibri" w:cs="Calibri"/>
          <w:sz w:val="20"/>
          <w:szCs w:val="20"/>
        </w:rPr>
        <w:fldChar w:fldCharType="end"/>
      </w:r>
      <w:r w:rsidRPr="006F5451" w:rsidR="00883BBA">
        <w:rPr>
          <w:rFonts w:ascii="Calibri" w:hAnsi="Calibri" w:cs="Calibri" w:eastAsiaTheme="minorEastAsia"/>
          <w:sz w:val="20"/>
          <w:szCs w:val="20"/>
        </w:rPr>
        <w:t xml:space="preserve"> </w:t>
      </w:r>
      <w:bookmarkEnd w:id="1"/>
      <w:r w:rsidRPr="006F5451" w:rsidR="00883BBA">
        <w:rPr>
          <w:rFonts w:ascii="Calibri" w:hAnsi="Calibri" w:cs="Calibri" w:eastAsiaTheme="minorEastAsia"/>
          <w:sz w:val="20"/>
          <w:szCs w:val="20"/>
        </w:rPr>
        <w:t xml:space="preserve">and </w:t>
      </w:r>
      <w:r w:rsidRPr="006F5451" w:rsidR="00576786">
        <w:rPr>
          <w:rFonts w:ascii="Calibri" w:hAnsi="Calibri" w:cs="Calibri" w:eastAsiaTheme="minorEastAsia"/>
          <w:sz w:val="20"/>
          <w:szCs w:val="20"/>
        </w:rPr>
        <w:t>renew their 202</w:t>
      </w:r>
      <w:r w:rsidR="00F06969">
        <w:rPr>
          <w:rFonts w:ascii="Calibri" w:hAnsi="Calibri" w:cs="Calibri" w:eastAsiaTheme="minorEastAsia"/>
          <w:sz w:val="20"/>
          <w:szCs w:val="20"/>
        </w:rPr>
        <w:t>6</w:t>
      </w:r>
      <w:r w:rsidRPr="006F5451" w:rsidR="00576786">
        <w:rPr>
          <w:rFonts w:ascii="Calibri" w:hAnsi="Calibri" w:cs="Calibri" w:eastAsiaTheme="minorEastAsia"/>
          <w:sz w:val="20"/>
          <w:szCs w:val="20"/>
        </w:rPr>
        <w:t xml:space="preserve"> </w:t>
      </w:r>
      <w:r w:rsidRPr="006F5451" w:rsidR="00B23D00">
        <w:rPr>
          <w:rFonts w:ascii="Calibri" w:hAnsi="Calibri" w:cs="Calibri" w:eastAsiaTheme="minorEastAsia"/>
          <w:sz w:val="20"/>
          <w:szCs w:val="20"/>
        </w:rPr>
        <w:t xml:space="preserve">Sydney Swans </w:t>
      </w:r>
      <w:r w:rsidRPr="006F5451" w:rsidR="00576786">
        <w:rPr>
          <w:rFonts w:ascii="Calibri" w:hAnsi="Calibri" w:cs="Calibri" w:eastAsiaTheme="minorEastAsia"/>
          <w:sz w:val="20"/>
          <w:szCs w:val="20"/>
        </w:rPr>
        <w:t xml:space="preserve">membership or </w:t>
      </w:r>
      <w:r w:rsidRPr="006F5451" w:rsidR="00B23D00">
        <w:rPr>
          <w:rFonts w:ascii="Calibri" w:hAnsi="Calibri" w:cs="Calibri" w:eastAsiaTheme="minorEastAsia"/>
          <w:sz w:val="20"/>
          <w:szCs w:val="20"/>
        </w:rPr>
        <w:t>join</w:t>
      </w:r>
      <w:r w:rsidRPr="006F5451" w:rsidR="00883BBA">
        <w:rPr>
          <w:rFonts w:ascii="Calibri" w:hAnsi="Calibri" w:cs="Calibri" w:eastAsiaTheme="minorEastAsia"/>
          <w:sz w:val="20"/>
          <w:szCs w:val="20"/>
        </w:rPr>
        <w:t xml:space="preserve"> to becom</w:t>
      </w:r>
      <w:r w:rsidRPr="006F5451" w:rsidR="00BA35CE">
        <w:rPr>
          <w:rFonts w:ascii="Calibri" w:hAnsi="Calibri" w:cs="Calibri" w:eastAsiaTheme="minorEastAsia"/>
          <w:sz w:val="20"/>
          <w:szCs w:val="20"/>
        </w:rPr>
        <w:t>e</w:t>
      </w:r>
      <w:r w:rsidRPr="006F5451" w:rsidR="00883BBA">
        <w:rPr>
          <w:rFonts w:ascii="Calibri" w:hAnsi="Calibri" w:cs="Calibri" w:eastAsiaTheme="minorEastAsia"/>
          <w:sz w:val="20"/>
          <w:szCs w:val="20"/>
        </w:rPr>
        <w:t xml:space="preserve"> a </w:t>
      </w:r>
      <w:r w:rsidRPr="006F5451" w:rsidR="00B23D00">
        <w:rPr>
          <w:rFonts w:ascii="Calibri" w:hAnsi="Calibri" w:cs="Calibri" w:eastAsiaTheme="minorEastAsia"/>
          <w:sz w:val="20"/>
          <w:szCs w:val="20"/>
        </w:rPr>
        <w:t xml:space="preserve">new </w:t>
      </w:r>
      <w:r w:rsidRPr="006F5451" w:rsidR="00883BBA">
        <w:rPr>
          <w:rFonts w:ascii="Calibri" w:hAnsi="Calibri" w:cs="Calibri" w:eastAsiaTheme="minorEastAsia"/>
          <w:sz w:val="20"/>
          <w:szCs w:val="20"/>
        </w:rPr>
        <w:t>202</w:t>
      </w:r>
      <w:r w:rsidR="001B6C0D">
        <w:rPr>
          <w:rFonts w:ascii="Calibri" w:hAnsi="Calibri" w:cs="Calibri" w:eastAsiaTheme="minorEastAsia"/>
          <w:sz w:val="20"/>
          <w:szCs w:val="20"/>
        </w:rPr>
        <w:t>6</w:t>
      </w:r>
      <w:r w:rsidR="006D4087">
        <w:rPr>
          <w:rFonts w:ascii="Calibri" w:hAnsi="Calibri" w:cs="Calibri" w:eastAsiaTheme="minorEastAsia"/>
          <w:sz w:val="20"/>
          <w:szCs w:val="20"/>
        </w:rPr>
        <w:t xml:space="preserve"> </w:t>
      </w:r>
      <w:r w:rsidRPr="006F5451" w:rsidR="00883BBA">
        <w:rPr>
          <w:rFonts w:ascii="Calibri" w:hAnsi="Calibri" w:cs="Calibri" w:eastAsiaTheme="minorEastAsia"/>
          <w:sz w:val="20"/>
          <w:szCs w:val="20"/>
        </w:rPr>
        <w:t>Sydney Swans Member</w:t>
      </w:r>
      <w:r w:rsidRPr="006F5451" w:rsidR="00364395">
        <w:rPr>
          <w:rFonts w:ascii="Calibri" w:hAnsi="Calibri" w:cs="Calibri" w:eastAsiaTheme="minorEastAsia"/>
          <w:sz w:val="20"/>
          <w:szCs w:val="20"/>
        </w:rPr>
        <w:t>.</w:t>
      </w:r>
      <w:r w:rsidRPr="006F5451" w:rsidR="00A3638F">
        <w:rPr>
          <w:rFonts w:ascii="Calibri" w:hAnsi="Calibri" w:cs="Calibri" w:eastAsiaTheme="minorEastAsia"/>
          <w:sz w:val="20"/>
          <w:szCs w:val="20"/>
        </w:rPr>
        <w:t xml:space="preserve"> All Eligible Entrants must opt in to enter the competition</w:t>
      </w:r>
      <w:r w:rsidR="004677D8">
        <w:rPr>
          <w:rFonts w:ascii="Calibri" w:hAnsi="Calibri" w:cs="Calibri" w:eastAsiaTheme="minorEastAsia"/>
          <w:sz w:val="20"/>
          <w:szCs w:val="20"/>
        </w:rPr>
        <w:t>, the opt in is the renewal or purchase of the membership</w:t>
      </w:r>
      <w:r w:rsidRPr="006F5451" w:rsidR="00A3638F">
        <w:rPr>
          <w:rFonts w:ascii="Calibri" w:hAnsi="Calibri" w:cs="Calibri" w:eastAsiaTheme="minorEastAsia"/>
          <w:sz w:val="20"/>
          <w:szCs w:val="20"/>
        </w:rPr>
        <w:t>.</w:t>
      </w:r>
    </w:p>
    <w:p w:rsidRPr="00E8444C" w:rsidR="00883BBA" w:rsidP="5276BAC8" w:rsidRDefault="3E2E17D6" w14:paraId="1A9A69E0" w14:textId="173CBDCD">
      <w:pPr>
        <w:pStyle w:val="ListParagraph"/>
        <w:numPr>
          <w:ilvl w:val="0"/>
          <w:numId w:val="2"/>
        </w:numPr>
        <w:rPr>
          <w:rFonts w:ascii="Calibri" w:hAnsi="Calibri" w:cs="Calibri" w:eastAsiaTheme="minorEastAsia"/>
          <w:sz w:val="20"/>
          <w:szCs w:val="20"/>
        </w:rPr>
      </w:pPr>
      <w:r w:rsidRPr="4C9B7AFB">
        <w:rPr>
          <w:rFonts w:ascii="Calibri" w:hAnsi="Calibri" w:cs="Calibri" w:eastAsiaTheme="minorEastAsia"/>
          <w:sz w:val="20"/>
          <w:szCs w:val="20"/>
        </w:rPr>
        <w:t xml:space="preserve">All </w:t>
      </w:r>
      <w:r w:rsidRPr="4C9B7AFB" w:rsidR="420A0170">
        <w:rPr>
          <w:rFonts w:ascii="Calibri" w:hAnsi="Calibri" w:cs="Calibri" w:eastAsiaTheme="minorEastAsia"/>
          <w:sz w:val="20"/>
          <w:szCs w:val="20"/>
        </w:rPr>
        <w:t xml:space="preserve">eligible </w:t>
      </w:r>
      <w:r w:rsidRPr="4C9B7AFB" w:rsidR="2B12E313">
        <w:rPr>
          <w:rFonts w:ascii="Calibri" w:hAnsi="Calibri" w:cs="Calibri" w:eastAsiaTheme="minorEastAsia"/>
          <w:sz w:val="20"/>
          <w:szCs w:val="20"/>
        </w:rPr>
        <w:t>202</w:t>
      </w:r>
      <w:r w:rsidR="001B6C0D">
        <w:rPr>
          <w:rFonts w:ascii="Calibri" w:hAnsi="Calibri" w:cs="Calibri" w:eastAsiaTheme="minorEastAsia"/>
          <w:sz w:val="20"/>
          <w:szCs w:val="20"/>
        </w:rPr>
        <w:t>6</w:t>
      </w:r>
      <w:r w:rsidRPr="4C9B7AFB" w:rsidR="2B12E313">
        <w:rPr>
          <w:rFonts w:ascii="Calibri" w:hAnsi="Calibri" w:cs="Calibri" w:eastAsiaTheme="minorEastAsia"/>
          <w:sz w:val="20"/>
          <w:szCs w:val="20"/>
        </w:rPr>
        <w:t xml:space="preserve"> membership </w:t>
      </w:r>
      <w:r w:rsidRPr="4C9B7AFB" w:rsidR="1EFC15A5">
        <w:rPr>
          <w:rFonts w:ascii="Calibri" w:hAnsi="Calibri" w:cs="Calibri" w:eastAsiaTheme="minorEastAsia"/>
          <w:sz w:val="20"/>
          <w:szCs w:val="20"/>
        </w:rPr>
        <w:t xml:space="preserve">renewals and </w:t>
      </w:r>
      <w:r w:rsidRPr="4C9B7AFB" w:rsidR="447C6328">
        <w:rPr>
          <w:rFonts w:ascii="Calibri" w:hAnsi="Calibri" w:cs="Calibri" w:eastAsiaTheme="minorEastAsia"/>
          <w:sz w:val="20"/>
          <w:szCs w:val="20"/>
        </w:rPr>
        <w:t>sign-ups</w:t>
      </w:r>
      <w:r w:rsidRPr="4C9B7AFB" w:rsidR="2B12E313">
        <w:rPr>
          <w:rFonts w:ascii="Calibri" w:hAnsi="Calibri" w:cs="Calibri" w:eastAsiaTheme="minorEastAsia"/>
          <w:sz w:val="20"/>
          <w:szCs w:val="20"/>
        </w:rPr>
        <w:t xml:space="preserve"> </w:t>
      </w:r>
      <w:r w:rsidRPr="4C9B7AFB" w:rsidR="5A067DC0">
        <w:rPr>
          <w:rFonts w:ascii="Calibri" w:hAnsi="Calibri" w:cs="Calibri" w:eastAsiaTheme="minorEastAsia"/>
          <w:sz w:val="20"/>
          <w:szCs w:val="20"/>
        </w:rPr>
        <w:t>will</w:t>
      </w:r>
      <w:r w:rsidRPr="4C9B7AFB" w:rsidR="447C6328">
        <w:rPr>
          <w:rFonts w:ascii="Calibri" w:hAnsi="Calibri" w:cs="Calibri" w:eastAsiaTheme="minorEastAsia"/>
          <w:sz w:val="20"/>
          <w:szCs w:val="20"/>
        </w:rPr>
        <w:t xml:space="preserve"> </w:t>
      </w:r>
      <w:r w:rsidRPr="4C9B7AFB" w:rsidR="2B12E313">
        <w:rPr>
          <w:rFonts w:ascii="Calibri" w:hAnsi="Calibri" w:cs="Calibri" w:eastAsiaTheme="minorEastAsia"/>
          <w:sz w:val="20"/>
          <w:szCs w:val="20"/>
        </w:rPr>
        <w:t xml:space="preserve">go in the draw to win a </w:t>
      </w:r>
      <w:bookmarkStart w:name="_Hlk152661968" w:id="2"/>
      <w:r w:rsidR="00EB399F">
        <w:rPr>
          <w:rFonts w:ascii="Calibri" w:hAnsi="Calibri" w:cs="Calibri" w:eastAsiaTheme="minorEastAsia"/>
          <w:sz w:val="20"/>
          <w:szCs w:val="20"/>
        </w:rPr>
        <w:t>2026 team signed Sydney Swans AFL guernsey.</w:t>
      </w:r>
    </w:p>
    <w:bookmarkEnd w:id="2"/>
    <w:p w:rsidRPr="00E8444C" w:rsidR="00607DF7" w:rsidP="00E456E3" w:rsidRDefault="00794560" w14:paraId="1A62FD4C" w14:textId="7D60ED65">
      <w:pPr>
        <w:pStyle w:val="ListParagraph"/>
        <w:numPr>
          <w:ilvl w:val="0"/>
          <w:numId w:val="2"/>
        </w:numPr>
        <w:rPr>
          <w:rFonts w:ascii="Calibri" w:hAnsi="Calibri" w:cs="Calibri" w:eastAsiaTheme="minorEastAsia"/>
          <w:sz w:val="20"/>
          <w:szCs w:val="20"/>
        </w:rPr>
      </w:pPr>
      <w:r w:rsidRPr="00E8444C">
        <w:rPr>
          <w:rFonts w:ascii="Calibri" w:hAnsi="Calibri" w:cs="Calibri" w:eastAsiaTheme="minorEastAsia"/>
          <w:sz w:val="20"/>
          <w:szCs w:val="20"/>
        </w:rPr>
        <w:t xml:space="preserve">Eligible Entrants must renew or sign up to one of the following </w:t>
      </w:r>
      <w:r w:rsidRPr="00E8444C" w:rsidR="00EB080A">
        <w:rPr>
          <w:rFonts w:ascii="Calibri" w:hAnsi="Calibri" w:cs="Calibri" w:eastAsiaTheme="minorEastAsia"/>
          <w:sz w:val="20"/>
          <w:szCs w:val="20"/>
        </w:rPr>
        <w:t>202</w:t>
      </w:r>
      <w:r w:rsidR="00CB3DFE">
        <w:rPr>
          <w:rFonts w:ascii="Calibri" w:hAnsi="Calibri" w:cs="Calibri" w:eastAsiaTheme="minorEastAsia"/>
          <w:sz w:val="20"/>
          <w:szCs w:val="20"/>
        </w:rPr>
        <w:t>6</w:t>
      </w:r>
      <w:r w:rsidRPr="00E8444C" w:rsidR="006E746A">
        <w:rPr>
          <w:rFonts w:ascii="Calibri" w:hAnsi="Calibri" w:cs="Calibri" w:eastAsiaTheme="minorEastAsia"/>
          <w:sz w:val="20"/>
          <w:szCs w:val="20"/>
        </w:rPr>
        <w:t xml:space="preserve"> </w:t>
      </w:r>
      <w:r w:rsidRPr="00E8444C" w:rsidR="00EB080A">
        <w:rPr>
          <w:rFonts w:ascii="Calibri" w:hAnsi="Calibri" w:cs="Calibri" w:eastAsiaTheme="minorEastAsia"/>
          <w:sz w:val="20"/>
          <w:szCs w:val="20"/>
        </w:rPr>
        <w:t xml:space="preserve">Sydney Swans membership products </w:t>
      </w:r>
      <w:proofErr w:type="gramStart"/>
      <w:r w:rsidRPr="00E8444C" w:rsidR="00EB080A">
        <w:rPr>
          <w:rFonts w:ascii="Calibri" w:hAnsi="Calibri" w:cs="Calibri" w:eastAsiaTheme="minorEastAsia"/>
          <w:sz w:val="20"/>
          <w:szCs w:val="20"/>
        </w:rPr>
        <w:t>in order to</w:t>
      </w:r>
      <w:proofErr w:type="gramEnd"/>
      <w:r w:rsidRPr="00E8444C" w:rsidR="00EB080A">
        <w:rPr>
          <w:rFonts w:ascii="Calibri" w:hAnsi="Calibri" w:cs="Calibri" w:eastAsiaTheme="minorEastAsia"/>
          <w:sz w:val="20"/>
          <w:szCs w:val="20"/>
        </w:rPr>
        <w:t xml:space="preserve"> go in the draw.</w:t>
      </w:r>
      <w:r w:rsidRPr="00E8444C" w:rsidR="001C295D">
        <w:rPr>
          <w:rFonts w:ascii="Calibri" w:hAnsi="Calibri" w:cs="Calibri" w:eastAsiaTheme="minorEastAsia"/>
          <w:sz w:val="20"/>
          <w:szCs w:val="20"/>
        </w:rPr>
        <w:t xml:space="preserve"> The table below outlines the </w:t>
      </w:r>
      <w:r w:rsidRPr="00E8444C" w:rsidR="000163AD">
        <w:rPr>
          <w:rFonts w:ascii="Calibri" w:hAnsi="Calibri" w:cs="Calibri" w:eastAsiaTheme="minorEastAsia"/>
          <w:sz w:val="20"/>
          <w:szCs w:val="20"/>
        </w:rPr>
        <w:t xml:space="preserve">different products along with the </w:t>
      </w:r>
      <w:r w:rsidRPr="00E8444C" w:rsidR="00FC37E4">
        <w:rPr>
          <w:rFonts w:ascii="Calibri" w:hAnsi="Calibri" w:cs="Calibri" w:eastAsiaTheme="minorEastAsia"/>
          <w:sz w:val="20"/>
          <w:szCs w:val="20"/>
        </w:rPr>
        <w:t>number</w:t>
      </w:r>
      <w:r w:rsidRPr="00E8444C" w:rsidR="000163AD">
        <w:rPr>
          <w:rFonts w:ascii="Calibri" w:hAnsi="Calibri" w:cs="Calibri" w:eastAsiaTheme="minorEastAsia"/>
          <w:sz w:val="20"/>
          <w:szCs w:val="20"/>
        </w:rPr>
        <w:t xml:space="preserve"> of entries</w:t>
      </w:r>
      <w:r w:rsidRPr="00E8444C" w:rsidR="002735EB">
        <w:rPr>
          <w:rFonts w:ascii="Calibri" w:hAnsi="Calibri" w:cs="Calibri" w:eastAsiaTheme="minorEastAsia"/>
          <w:sz w:val="20"/>
          <w:szCs w:val="20"/>
        </w:rPr>
        <w:t xml:space="preserve"> </w:t>
      </w:r>
      <w:r w:rsidRPr="00E8444C" w:rsidR="00433606">
        <w:rPr>
          <w:rFonts w:ascii="Calibri" w:hAnsi="Calibri" w:cs="Calibri" w:eastAsiaTheme="minorEastAsia"/>
          <w:sz w:val="20"/>
          <w:szCs w:val="20"/>
        </w:rPr>
        <w:t xml:space="preserve">Eligible </w:t>
      </w:r>
      <w:r w:rsidRPr="00E8444C" w:rsidR="002735EB">
        <w:rPr>
          <w:rFonts w:ascii="Calibri" w:hAnsi="Calibri" w:cs="Calibri" w:eastAsiaTheme="minorEastAsia"/>
          <w:sz w:val="20"/>
          <w:szCs w:val="20"/>
        </w:rPr>
        <w:t>Entran</w:t>
      </w:r>
      <w:r w:rsidRPr="00E8444C" w:rsidR="008E2FF8">
        <w:rPr>
          <w:rFonts w:ascii="Calibri" w:hAnsi="Calibri" w:cs="Calibri" w:eastAsiaTheme="minorEastAsia"/>
          <w:sz w:val="20"/>
          <w:szCs w:val="20"/>
        </w:rPr>
        <w:t>ts</w:t>
      </w:r>
      <w:r w:rsidRPr="00E8444C" w:rsidR="002735EB">
        <w:rPr>
          <w:rFonts w:ascii="Calibri" w:hAnsi="Calibri" w:cs="Calibri" w:eastAsiaTheme="minorEastAsia"/>
          <w:sz w:val="20"/>
          <w:szCs w:val="20"/>
        </w:rPr>
        <w:t xml:space="preserve"> receive</w:t>
      </w:r>
      <w:r w:rsidRPr="00E8444C" w:rsidR="002B5548">
        <w:rPr>
          <w:rFonts w:ascii="Calibri" w:hAnsi="Calibri" w:cs="Calibri" w:eastAsiaTheme="minorEastAsia"/>
          <w:sz w:val="20"/>
          <w:szCs w:val="20"/>
        </w:rPr>
        <w:t xml:space="preserve"> </w:t>
      </w:r>
      <w:r w:rsidRPr="00E8444C" w:rsidR="000D3C1B">
        <w:rPr>
          <w:rFonts w:ascii="Calibri" w:hAnsi="Calibri" w:cs="Calibri" w:eastAsiaTheme="minorEastAsia"/>
          <w:sz w:val="20"/>
          <w:szCs w:val="20"/>
        </w:rPr>
        <w:t>per product</w:t>
      </w:r>
      <w:r w:rsidRPr="00E8444C" w:rsidR="004935B9">
        <w:rPr>
          <w:rFonts w:ascii="Calibri" w:hAnsi="Calibri" w:cs="Calibri" w:eastAsiaTheme="minorEastAsia"/>
          <w:sz w:val="20"/>
          <w:szCs w:val="20"/>
        </w:rPr>
        <w:t xml:space="preserve"> into the draw:</w:t>
      </w:r>
    </w:p>
    <w:p w:rsidRPr="00E8444C" w:rsidR="00607DF7" w:rsidP="00607DF7" w:rsidRDefault="00607DF7" w14:paraId="51A3E4D5" w14:textId="178EA7FB">
      <w:pPr>
        <w:rPr>
          <w:rFonts w:ascii="Calibri" w:hAnsi="Calibri" w:cs="Calibri" w:eastAsiaTheme="minorEastAsia"/>
          <w:sz w:val="20"/>
          <w:szCs w:val="20"/>
        </w:rPr>
      </w:pPr>
    </w:p>
    <w:tbl>
      <w:tblPr>
        <w:tblW w:w="4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bottom w:w="15" w:type="dxa"/>
        </w:tblCellMar>
        <w:tblLook w:val="04A0" w:firstRow="1" w:lastRow="0" w:firstColumn="1" w:lastColumn="0" w:noHBand="0" w:noVBand="1"/>
      </w:tblPr>
      <w:tblGrid>
        <w:gridCol w:w="4531"/>
      </w:tblGrid>
      <w:tr w:rsidRPr="00E8444C" w:rsidR="00E058DB" w:rsidTr="00E058DB" w14:paraId="6E78DA5D" w14:textId="77777777">
        <w:trPr>
          <w:trHeight w:val="285"/>
        </w:trPr>
        <w:tc>
          <w:tcPr>
            <w:tcW w:w="4531" w:type="dxa"/>
            <w:noWrap/>
            <w:vAlign w:val="center"/>
            <w:hideMark/>
          </w:tcPr>
          <w:p w:rsidRPr="00E8444C" w:rsidR="00E058DB" w:rsidP="00085579" w:rsidRDefault="00E058DB" w14:paraId="50358AB9" w14:textId="74C00F59">
            <w:pPr>
              <w:jc w:val="center"/>
              <w:rPr>
                <w:rFonts w:ascii="Calibri" w:hAnsi="Calibri" w:cs="Calibri" w:eastAsiaTheme="minorEastAsia"/>
                <w:b/>
                <w:color w:val="000000"/>
                <w:sz w:val="20"/>
                <w:szCs w:val="20"/>
              </w:rPr>
            </w:pPr>
            <w:r w:rsidRPr="00E8444C">
              <w:rPr>
                <w:rFonts w:ascii="Calibri" w:hAnsi="Calibri" w:cs="Calibri" w:eastAsiaTheme="minorEastAsia"/>
                <w:b/>
                <w:color w:val="000000" w:themeColor="text1"/>
                <w:sz w:val="20"/>
                <w:szCs w:val="20"/>
              </w:rPr>
              <w:t>202</w:t>
            </w:r>
            <w:r>
              <w:rPr>
                <w:rFonts w:ascii="Calibri" w:hAnsi="Calibri" w:cs="Calibri" w:eastAsiaTheme="minorEastAsia"/>
                <w:b/>
                <w:color w:val="000000" w:themeColor="text1"/>
                <w:sz w:val="20"/>
                <w:szCs w:val="20"/>
              </w:rPr>
              <w:t>6</w:t>
            </w:r>
            <w:r w:rsidRPr="00E8444C">
              <w:rPr>
                <w:rFonts w:ascii="Calibri" w:hAnsi="Calibri" w:cs="Calibri" w:eastAsiaTheme="minorEastAsia"/>
                <w:b/>
                <w:color w:val="000000" w:themeColor="text1"/>
                <w:sz w:val="20"/>
                <w:szCs w:val="20"/>
              </w:rPr>
              <w:t xml:space="preserve"> Sydney Swans Membership Product Name</w:t>
            </w:r>
          </w:p>
        </w:tc>
      </w:tr>
      <w:tr w:rsidRPr="00E8444C" w:rsidR="00E058DB" w:rsidTr="00E058DB" w14:paraId="0DAF8B2F" w14:textId="77777777">
        <w:trPr>
          <w:trHeight w:val="285"/>
        </w:trPr>
        <w:tc>
          <w:tcPr>
            <w:tcW w:w="4531" w:type="dxa"/>
            <w:noWrap/>
            <w:vAlign w:val="center"/>
            <w:hideMark/>
          </w:tcPr>
          <w:p w:rsidRPr="00E8444C" w:rsidR="00E058DB" w:rsidP="000411B5" w:rsidRDefault="00E058DB" w14:paraId="14253CA3" w14:textId="77777777">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Blood 5</w:t>
            </w:r>
          </w:p>
        </w:tc>
      </w:tr>
      <w:tr w:rsidRPr="00E8444C" w:rsidR="00E058DB" w:rsidTr="00E058DB" w14:paraId="5E37CBBB" w14:textId="77777777">
        <w:trPr>
          <w:trHeight w:val="285"/>
        </w:trPr>
        <w:tc>
          <w:tcPr>
            <w:tcW w:w="4531" w:type="dxa"/>
            <w:noWrap/>
            <w:vAlign w:val="center"/>
          </w:tcPr>
          <w:p w:rsidRPr="003D47C0" w:rsidR="00E058DB" w:rsidP="00085579" w:rsidRDefault="00E058DB" w14:paraId="5525494B" w14:textId="514CC55A">
            <w:pPr>
              <w:jc w:val="center"/>
              <w:rPr>
                <w:rFonts w:ascii="Calibri" w:hAnsi="Calibri" w:cs="Calibri" w:eastAsiaTheme="minorEastAsia"/>
                <w:bCs/>
                <w:color w:val="000000" w:themeColor="text1"/>
                <w:sz w:val="20"/>
                <w:szCs w:val="20"/>
              </w:rPr>
            </w:pPr>
            <w:r>
              <w:rPr>
                <w:rFonts w:ascii="Calibri" w:hAnsi="Calibri" w:cs="Calibri" w:eastAsiaTheme="minorEastAsia"/>
                <w:bCs/>
                <w:color w:val="000000" w:themeColor="text1"/>
                <w:sz w:val="20"/>
                <w:szCs w:val="20"/>
              </w:rPr>
              <w:t>Reserved Seat</w:t>
            </w:r>
          </w:p>
        </w:tc>
      </w:tr>
      <w:tr w:rsidRPr="00E8444C" w:rsidR="00E058DB" w:rsidTr="00E058DB" w14:paraId="7B8EEEAA" w14:textId="77777777">
        <w:trPr>
          <w:trHeight w:val="285"/>
        </w:trPr>
        <w:tc>
          <w:tcPr>
            <w:tcW w:w="4531" w:type="dxa"/>
            <w:noWrap/>
            <w:vAlign w:val="center"/>
            <w:hideMark/>
          </w:tcPr>
          <w:p w:rsidRPr="00E8444C" w:rsidR="00E058DB" w:rsidP="000411B5" w:rsidRDefault="00E058DB" w14:paraId="326B776D" w14:textId="77777777">
            <w:pPr>
              <w:jc w:val="center"/>
              <w:rPr>
                <w:rFonts w:ascii="Calibri" w:hAnsi="Calibri" w:cs="Calibri" w:eastAsiaTheme="minorEastAsia"/>
                <w:color w:val="000000"/>
                <w:sz w:val="20"/>
                <w:szCs w:val="20"/>
              </w:rPr>
            </w:pPr>
            <w:r w:rsidRPr="0977FFF8">
              <w:rPr>
                <w:rFonts w:ascii="Calibri" w:hAnsi="Calibri" w:cs="Calibri" w:eastAsiaTheme="minorEastAsia"/>
                <w:color w:val="000000" w:themeColor="text1"/>
                <w:sz w:val="20"/>
                <w:szCs w:val="20"/>
              </w:rPr>
              <w:t>Red 11</w:t>
            </w:r>
          </w:p>
        </w:tc>
      </w:tr>
      <w:tr w:rsidRPr="00E8444C" w:rsidR="00E058DB" w:rsidTr="00E058DB" w14:paraId="223D1B5D" w14:textId="77777777">
        <w:trPr>
          <w:trHeight w:val="285"/>
        </w:trPr>
        <w:tc>
          <w:tcPr>
            <w:tcW w:w="4531" w:type="dxa"/>
            <w:noWrap/>
            <w:vAlign w:val="center"/>
            <w:hideMark/>
          </w:tcPr>
          <w:p w:rsidRPr="00E8444C" w:rsidR="00E058DB" w:rsidP="000411B5" w:rsidRDefault="00E058DB" w14:paraId="2EC068C6" w14:textId="77777777">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Swans Pass</w:t>
            </w:r>
          </w:p>
        </w:tc>
      </w:tr>
      <w:tr w:rsidRPr="00E8444C" w:rsidR="00E058DB" w:rsidTr="00E058DB" w14:paraId="6B59A42D" w14:textId="77777777">
        <w:trPr>
          <w:trHeight w:val="285"/>
        </w:trPr>
        <w:tc>
          <w:tcPr>
            <w:tcW w:w="4531" w:type="dxa"/>
            <w:noWrap/>
            <w:vAlign w:val="center"/>
          </w:tcPr>
          <w:p w:rsidRPr="00E8444C" w:rsidR="00E058DB" w:rsidP="000411B5" w:rsidRDefault="00E058DB" w14:paraId="157A1914" w14:textId="77777777">
            <w:pPr>
              <w:jc w:val="center"/>
              <w:rPr>
                <w:rFonts w:ascii="Calibri" w:hAnsi="Calibri" w:cs="Calibri" w:eastAsiaTheme="minorEastAsia"/>
                <w:color w:val="000000" w:themeColor="text1"/>
                <w:sz w:val="20"/>
                <w:szCs w:val="20"/>
              </w:rPr>
            </w:pPr>
            <w:r>
              <w:rPr>
                <w:rFonts w:ascii="Calibri" w:hAnsi="Calibri" w:cs="Calibri" w:eastAsiaTheme="minorEastAsia"/>
                <w:color w:val="000000" w:themeColor="text1"/>
                <w:sz w:val="20"/>
                <w:szCs w:val="20"/>
              </w:rPr>
              <w:t>Sydney Cheer Squad</w:t>
            </w:r>
          </w:p>
        </w:tc>
      </w:tr>
      <w:tr w:rsidRPr="00E8444C" w:rsidR="00E058DB" w:rsidTr="00E058DB" w14:paraId="4535B1D1" w14:textId="77777777">
        <w:trPr>
          <w:trHeight w:val="285"/>
        </w:trPr>
        <w:tc>
          <w:tcPr>
            <w:tcW w:w="4531" w:type="dxa"/>
            <w:noWrap/>
            <w:vAlign w:val="center"/>
            <w:hideMark/>
          </w:tcPr>
          <w:p w:rsidRPr="00E8444C" w:rsidR="00E058DB" w:rsidP="000411B5" w:rsidRDefault="00E058DB" w14:paraId="1F648E48" w14:textId="77777777">
            <w:pPr>
              <w:jc w:val="center"/>
              <w:rPr>
                <w:rFonts w:ascii="Calibri" w:hAnsi="Calibri" w:cs="Calibri" w:eastAsiaTheme="minorEastAsia"/>
                <w:color w:val="000000"/>
                <w:sz w:val="20"/>
                <w:szCs w:val="20"/>
              </w:rPr>
            </w:pPr>
            <w:r w:rsidRPr="0977FFF8">
              <w:rPr>
                <w:rFonts w:ascii="Calibri" w:hAnsi="Calibri" w:cs="Calibri" w:eastAsiaTheme="minorEastAsia"/>
                <w:color w:val="000000" w:themeColor="text1"/>
                <w:sz w:val="20"/>
                <w:szCs w:val="20"/>
              </w:rPr>
              <w:t>VIC AFL Platinum</w:t>
            </w:r>
          </w:p>
        </w:tc>
      </w:tr>
      <w:tr w:rsidRPr="00E8444C" w:rsidR="00E058DB" w:rsidTr="00E058DB" w14:paraId="7FCDC6F4" w14:textId="77777777">
        <w:trPr>
          <w:trHeight w:val="285"/>
        </w:trPr>
        <w:tc>
          <w:tcPr>
            <w:tcW w:w="4531" w:type="dxa"/>
            <w:noWrap/>
            <w:vAlign w:val="center"/>
            <w:hideMark/>
          </w:tcPr>
          <w:p w:rsidRPr="00E8444C" w:rsidR="00E058DB" w:rsidP="000411B5" w:rsidRDefault="00E058DB" w14:paraId="63F9BB65" w14:textId="77777777">
            <w:pPr>
              <w:jc w:val="center"/>
              <w:rPr>
                <w:rFonts w:ascii="Calibri" w:hAnsi="Calibri" w:cs="Calibri" w:eastAsiaTheme="minorEastAsia"/>
                <w:color w:val="000000"/>
                <w:sz w:val="20"/>
                <w:szCs w:val="20"/>
              </w:rPr>
            </w:pPr>
            <w:r w:rsidRPr="0977FFF8">
              <w:rPr>
                <w:rFonts w:ascii="Calibri" w:hAnsi="Calibri" w:cs="Calibri" w:eastAsiaTheme="minorEastAsia"/>
                <w:color w:val="000000" w:themeColor="text1"/>
                <w:sz w:val="20"/>
                <w:szCs w:val="20"/>
              </w:rPr>
              <w:t>VIC Ultimate</w:t>
            </w:r>
          </w:p>
        </w:tc>
      </w:tr>
      <w:tr w:rsidRPr="00E8444C" w:rsidR="00E058DB" w:rsidTr="00E058DB" w14:paraId="0D502EF8" w14:textId="77777777">
        <w:trPr>
          <w:trHeight w:val="285"/>
        </w:trPr>
        <w:tc>
          <w:tcPr>
            <w:tcW w:w="4531" w:type="dxa"/>
            <w:noWrap/>
            <w:vAlign w:val="center"/>
          </w:tcPr>
          <w:p w:rsidRPr="00E8444C" w:rsidR="00E058DB" w:rsidP="000411B5" w:rsidRDefault="00E058DB" w14:paraId="4D4F3C91" w14:textId="0374FD2C">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Bonus entries for holding a 202</w:t>
            </w:r>
            <w:r>
              <w:rPr>
                <w:rFonts w:ascii="Calibri" w:hAnsi="Calibri" w:cs="Calibri" w:eastAsiaTheme="minorEastAsia"/>
                <w:color w:val="000000" w:themeColor="text1"/>
                <w:sz w:val="20"/>
                <w:szCs w:val="20"/>
              </w:rPr>
              <w:t xml:space="preserve">6 </w:t>
            </w:r>
            <w:r w:rsidRPr="00E8444C">
              <w:rPr>
                <w:rFonts w:ascii="Calibri" w:hAnsi="Calibri" w:cs="Calibri" w:eastAsiaTheme="minorEastAsia"/>
                <w:color w:val="000000" w:themeColor="text1"/>
                <w:sz w:val="20"/>
                <w:szCs w:val="20"/>
              </w:rPr>
              <w:t>membership for both Men’s and Women’s seasons.</w:t>
            </w:r>
          </w:p>
        </w:tc>
      </w:tr>
      <w:tr w:rsidRPr="00E8444C" w:rsidR="00E058DB" w:rsidTr="00E058DB" w14:paraId="0888A90B" w14:textId="77777777">
        <w:trPr>
          <w:trHeight w:val="285"/>
        </w:trPr>
        <w:tc>
          <w:tcPr>
            <w:tcW w:w="4531" w:type="dxa"/>
            <w:noWrap/>
            <w:vAlign w:val="center"/>
            <w:hideMark/>
          </w:tcPr>
          <w:p w:rsidRPr="00E8444C" w:rsidR="00E058DB" w:rsidP="000411B5" w:rsidRDefault="00E058DB" w14:paraId="3404354C" w14:textId="62F1B6A4">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AFLW Member</w:t>
            </w:r>
          </w:p>
        </w:tc>
      </w:tr>
      <w:tr w:rsidRPr="00E8444C" w:rsidR="00E058DB" w:rsidTr="00E058DB" w14:paraId="72FB2E61" w14:textId="77777777">
        <w:trPr>
          <w:trHeight w:val="285"/>
        </w:trPr>
        <w:tc>
          <w:tcPr>
            <w:tcW w:w="4531" w:type="dxa"/>
            <w:noWrap/>
            <w:vAlign w:val="center"/>
            <w:hideMark/>
          </w:tcPr>
          <w:p w:rsidRPr="00E8444C" w:rsidR="00E058DB" w:rsidP="000411B5" w:rsidRDefault="00E058DB" w14:paraId="48AEE8AA" w14:textId="77777777">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Red 5</w:t>
            </w:r>
          </w:p>
        </w:tc>
      </w:tr>
      <w:tr w:rsidRPr="00E8444C" w:rsidR="00E058DB" w:rsidTr="00E058DB" w14:paraId="2526D0C5" w14:textId="77777777">
        <w:trPr>
          <w:trHeight w:val="285"/>
        </w:trPr>
        <w:tc>
          <w:tcPr>
            <w:tcW w:w="4531" w:type="dxa"/>
            <w:noWrap/>
            <w:vAlign w:val="center"/>
          </w:tcPr>
          <w:p w:rsidRPr="00E8444C" w:rsidR="00E058DB" w:rsidP="000411B5" w:rsidRDefault="00E058DB" w14:paraId="24ACDB2D" w14:textId="04645B6E">
            <w:pPr>
              <w:jc w:val="center"/>
              <w:rPr>
                <w:rFonts w:ascii="Calibri" w:hAnsi="Calibri" w:cs="Calibri" w:eastAsiaTheme="minorEastAsia"/>
                <w:color w:val="000000" w:themeColor="text1"/>
                <w:sz w:val="20"/>
                <w:szCs w:val="20"/>
              </w:rPr>
            </w:pPr>
            <w:r>
              <w:rPr>
                <w:rFonts w:ascii="Calibri" w:hAnsi="Calibri" w:cs="Calibri" w:eastAsiaTheme="minorEastAsia"/>
                <w:color w:val="000000" w:themeColor="text1"/>
                <w:sz w:val="20"/>
                <w:szCs w:val="20"/>
              </w:rPr>
              <w:t>Blockbuster Member</w:t>
            </w:r>
          </w:p>
        </w:tc>
      </w:tr>
      <w:tr w:rsidRPr="00E8444C" w:rsidR="00E058DB" w:rsidTr="00E058DB" w14:paraId="528EED48" w14:textId="77777777">
        <w:trPr>
          <w:trHeight w:val="285"/>
        </w:trPr>
        <w:tc>
          <w:tcPr>
            <w:tcW w:w="4531" w:type="dxa"/>
            <w:noWrap/>
            <w:vAlign w:val="center"/>
          </w:tcPr>
          <w:p w:rsidRPr="00E8444C" w:rsidR="00E058DB" w:rsidP="000411B5" w:rsidRDefault="00E058DB" w14:paraId="6906E172" w14:textId="277D1246">
            <w:pPr>
              <w:jc w:val="center"/>
              <w:rPr>
                <w:rFonts w:ascii="Calibri" w:hAnsi="Calibri" w:cs="Calibri" w:eastAsiaTheme="minorEastAsia"/>
                <w:color w:val="000000" w:themeColor="text1"/>
                <w:sz w:val="20"/>
                <w:szCs w:val="20"/>
              </w:rPr>
            </w:pPr>
            <w:r>
              <w:rPr>
                <w:rFonts w:ascii="Calibri" w:hAnsi="Calibri" w:cs="Calibri" w:eastAsiaTheme="minorEastAsia"/>
                <w:color w:val="000000" w:themeColor="text1"/>
                <w:sz w:val="20"/>
                <w:szCs w:val="20"/>
              </w:rPr>
              <w:t>Flexi 3</w:t>
            </w:r>
          </w:p>
        </w:tc>
      </w:tr>
      <w:tr w:rsidRPr="00E8444C" w:rsidR="00E058DB" w:rsidTr="00E058DB" w14:paraId="2C7AB883" w14:textId="77777777">
        <w:trPr>
          <w:trHeight w:val="285"/>
        </w:trPr>
        <w:tc>
          <w:tcPr>
            <w:tcW w:w="4531" w:type="dxa"/>
            <w:noWrap/>
            <w:vAlign w:val="center"/>
          </w:tcPr>
          <w:p w:rsidR="00E058DB" w:rsidP="000411B5" w:rsidRDefault="00E058DB" w14:paraId="099AAA0D" w14:textId="5D62A04E">
            <w:pPr>
              <w:jc w:val="center"/>
              <w:rPr>
                <w:rFonts w:ascii="Calibri" w:hAnsi="Calibri" w:cs="Calibri" w:eastAsiaTheme="minorEastAsia"/>
                <w:color w:val="000000" w:themeColor="text1"/>
                <w:sz w:val="20"/>
                <w:szCs w:val="20"/>
              </w:rPr>
            </w:pPr>
            <w:r>
              <w:rPr>
                <w:rFonts w:ascii="Calibri" w:hAnsi="Calibri" w:cs="Calibri" w:eastAsiaTheme="minorEastAsia"/>
                <w:color w:val="000000" w:themeColor="text1"/>
                <w:sz w:val="20"/>
                <w:szCs w:val="20"/>
              </w:rPr>
              <w:t>General Admission 3</w:t>
            </w:r>
          </w:p>
        </w:tc>
      </w:tr>
      <w:tr w:rsidRPr="00E8444C" w:rsidR="00E058DB" w:rsidTr="00E058DB" w14:paraId="78EACAD9" w14:textId="77777777">
        <w:trPr>
          <w:trHeight w:val="285"/>
        </w:trPr>
        <w:tc>
          <w:tcPr>
            <w:tcW w:w="4531" w:type="dxa"/>
            <w:noWrap/>
            <w:vAlign w:val="center"/>
            <w:hideMark/>
          </w:tcPr>
          <w:p w:rsidRPr="00E8444C" w:rsidR="00E058DB" w:rsidP="000411B5" w:rsidRDefault="00E058DB" w14:paraId="1AECCE9B" w14:textId="5F458316">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 xml:space="preserve">Interstate </w:t>
            </w:r>
            <w:r>
              <w:rPr>
                <w:rFonts w:ascii="Calibri" w:hAnsi="Calibri" w:cs="Calibri" w:eastAsiaTheme="minorEastAsia"/>
                <w:color w:val="000000" w:themeColor="text1"/>
                <w:sz w:val="20"/>
                <w:szCs w:val="20"/>
              </w:rPr>
              <w:t>Supporter</w:t>
            </w:r>
          </w:p>
        </w:tc>
      </w:tr>
      <w:tr w:rsidRPr="00E8444C" w:rsidR="00E058DB" w:rsidTr="00E058DB" w14:paraId="33706762" w14:textId="77777777">
        <w:trPr>
          <w:trHeight w:val="285"/>
        </w:trPr>
        <w:tc>
          <w:tcPr>
            <w:tcW w:w="4531" w:type="dxa"/>
            <w:noWrap/>
            <w:vAlign w:val="center"/>
            <w:hideMark/>
          </w:tcPr>
          <w:p w:rsidRPr="00E8444C" w:rsidR="00E058DB" w:rsidP="000411B5" w:rsidRDefault="00E058DB" w14:paraId="3206C6EF" w14:textId="77777777">
            <w:pPr>
              <w:jc w:val="center"/>
              <w:rPr>
                <w:rFonts w:ascii="Calibri" w:hAnsi="Calibri" w:cs="Calibri" w:eastAsiaTheme="minorEastAsia"/>
                <w:color w:val="000000"/>
                <w:sz w:val="20"/>
                <w:szCs w:val="20"/>
              </w:rPr>
            </w:pPr>
            <w:r w:rsidRPr="0977FFF8">
              <w:rPr>
                <w:rFonts w:ascii="Calibri" w:hAnsi="Calibri" w:cs="Calibri" w:eastAsiaTheme="minorEastAsia"/>
                <w:color w:val="000000" w:themeColor="text1"/>
                <w:sz w:val="20"/>
                <w:szCs w:val="20"/>
              </w:rPr>
              <w:lastRenderedPageBreak/>
              <w:t>MCC Member</w:t>
            </w:r>
          </w:p>
        </w:tc>
      </w:tr>
      <w:tr w:rsidRPr="00E8444C" w:rsidR="00E058DB" w:rsidTr="00E058DB" w14:paraId="6E1BEC6C" w14:textId="77777777">
        <w:trPr>
          <w:trHeight w:val="285"/>
        </w:trPr>
        <w:tc>
          <w:tcPr>
            <w:tcW w:w="4531" w:type="dxa"/>
            <w:noWrap/>
            <w:vAlign w:val="center"/>
          </w:tcPr>
          <w:p w:rsidRPr="00E8444C" w:rsidR="00E058DB" w:rsidP="000411B5" w:rsidRDefault="00E058DB" w14:paraId="68C13C6B" w14:textId="77777777">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Red 3</w:t>
            </w:r>
          </w:p>
        </w:tc>
      </w:tr>
      <w:tr w:rsidRPr="00E8444C" w:rsidR="00E058DB" w:rsidTr="00E058DB" w14:paraId="119F63D6" w14:textId="77777777">
        <w:trPr>
          <w:trHeight w:val="285"/>
        </w:trPr>
        <w:tc>
          <w:tcPr>
            <w:tcW w:w="4531" w:type="dxa"/>
            <w:noWrap/>
            <w:vAlign w:val="center"/>
            <w:hideMark/>
          </w:tcPr>
          <w:p w:rsidRPr="00E8444C" w:rsidR="00E058DB" w:rsidP="000411B5" w:rsidRDefault="00E058DB" w14:paraId="683F5509" w14:textId="6DF8A052">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Smart Pay Member</w:t>
            </w:r>
          </w:p>
        </w:tc>
      </w:tr>
      <w:tr w:rsidRPr="00E8444C" w:rsidR="00E058DB" w:rsidTr="00E058DB" w14:paraId="32DE2F60" w14:textId="77777777">
        <w:trPr>
          <w:trHeight w:val="285"/>
        </w:trPr>
        <w:tc>
          <w:tcPr>
            <w:tcW w:w="4531" w:type="dxa"/>
            <w:noWrap/>
            <w:vAlign w:val="center"/>
          </w:tcPr>
          <w:p w:rsidRPr="00E8444C" w:rsidR="00E058DB" w:rsidP="000411B5" w:rsidRDefault="00E058DB" w14:paraId="38B0CD27" w14:textId="11A98F3A">
            <w:pPr>
              <w:jc w:val="center"/>
              <w:rPr>
                <w:rFonts w:ascii="Calibri" w:hAnsi="Calibri" w:cs="Calibri" w:eastAsiaTheme="minorEastAsia"/>
                <w:color w:val="000000" w:themeColor="text1"/>
                <w:sz w:val="20"/>
                <w:szCs w:val="20"/>
              </w:rPr>
            </w:pPr>
            <w:r>
              <w:rPr>
                <w:rFonts w:ascii="Calibri" w:hAnsi="Calibri" w:cs="Calibri" w:eastAsiaTheme="minorEastAsia"/>
                <w:color w:val="000000" w:themeColor="text1"/>
                <w:sz w:val="20"/>
                <w:szCs w:val="20"/>
              </w:rPr>
              <w:t>SCG Supporter</w:t>
            </w:r>
          </w:p>
        </w:tc>
      </w:tr>
      <w:tr w:rsidRPr="00E8444C" w:rsidR="00E058DB" w:rsidTr="00E058DB" w14:paraId="6ADCE0E0" w14:textId="77777777">
        <w:trPr>
          <w:trHeight w:val="285"/>
        </w:trPr>
        <w:tc>
          <w:tcPr>
            <w:tcW w:w="4531" w:type="dxa"/>
            <w:noWrap/>
            <w:vAlign w:val="center"/>
            <w:hideMark/>
          </w:tcPr>
          <w:p w:rsidRPr="00E8444C" w:rsidR="00E058DB" w:rsidP="000411B5" w:rsidRDefault="00E058DB" w14:paraId="37CF83C0" w14:textId="23D1D0E7">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Supporter</w:t>
            </w:r>
          </w:p>
        </w:tc>
      </w:tr>
      <w:tr w:rsidRPr="00E8444C" w:rsidR="00E058DB" w:rsidTr="00E058DB" w14:paraId="60390579" w14:textId="77777777">
        <w:trPr>
          <w:trHeight w:val="285"/>
        </w:trPr>
        <w:tc>
          <w:tcPr>
            <w:tcW w:w="4531" w:type="dxa"/>
            <w:noWrap/>
            <w:vAlign w:val="center"/>
          </w:tcPr>
          <w:p w:rsidRPr="00E8444C" w:rsidR="00E058DB" w:rsidP="000411B5" w:rsidRDefault="00E058DB" w14:paraId="44FA90B0" w14:textId="07F74017">
            <w:pPr>
              <w:jc w:val="center"/>
              <w:rPr>
                <w:rFonts w:ascii="Calibri" w:hAnsi="Calibri" w:cs="Calibri" w:eastAsiaTheme="minorEastAsia"/>
                <w:color w:val="000000" w:themeColor="text1"/>
                <w:sz w:val="20"/>
                <w:szCs w:val="20"/>
              </w:rPr>
            </w:pPr>
            <w:r>
              <w:rPr>
                <w:rFonts w:ascii="Calibri" w:hAnsi="Calibri" w:cs="Calibri" w:eastAsiaTheme="minorEastAsia"/>
                <w:color w:val="000000" w:themeColor="text1"/>
                <w:sz w:val="20"/>
                <w:szCs w:val="20"/>
              </w:rPr>
              <w:t>VIC Marvellous</w:t>
            </w:r>
          </w:p>
        </w:tc>
      </w:tr>
      <w:tr w:rsidRPr="00E8444C" w:rsidR="00E058DB" w:rsidTr="00E058DB" w14:paraId="4D8448AC" w14:textId="77777777">
        <w:trPr>
          <w:trHeight w:val="285"/>
        </w:trPr>
        <w:tc>
          <w:tcPr>
            <w:tcW w:w="4531" w:type="dxa"/>
            <w:noWrap/>
            <w:vAlign w:val="center"/>
          </w:tcPr>
          <w:p w:rsidR="00E058DB" w:rsidP="000411B5" w:rsidRDefault="00E058DB" w14:paraId="421FEB33" w14:textId="0ED6B613">
            <w:pPr>
              <w:jc w:val="center"/>
              <w:rPr>
                <w:rFonts w:ascii="Calibri" w:hAnsi="Calibri" w:cs="Calibri" w:eastAsiaTheme="minorEastAsia"/>
                <w:color w:val="000000" w:themeColor="text1"/>
                <w:sz w:val="20"/>
                <w:szCs w:val="20"/>
              </w:rPr>
            </w:pPr>
            <w:r>
              <w:rPr>
                <w:rFonts w:ascii="Calibri" w:hAnsi="Calibri" w:cs="Calibri" w:eastAsiaTheme="minorEastAsia"/>
                <w:color w:val="000000" w:themeColor="text1"/>
                <w:sz w:val="20"/>
                <w:szCs w:val="20"/>
              </w:rPr>
              <w:t>AFL Club Support</w:t>
            </w:r>
          </w:p>
        </w:tc>
      </w:tr>
      <w:tr w:rsidRPr="00E8444C" w:rsidR="00E058DB" w:rsidTr="00E058DB" w14:paraId="2998610B" w14:textId="77777777">
        <w:trPr>
          <w:trHeight w:val="285"/>
        </w:trPr>
        <w:tc>
          <w:tcPr>
            <w:tcW w:w="4531" w:type="dxa"/>
            <w:noWrap/>
            <w:vAlign w:val="center"/>
            <w:hideMark/>
          </w:tcPr>
          <w:p w:rsidRPr="00E8444C" w:rsidR="00E058DB" w:rsidP="000411B5" w:rsidRDefault="00E058DB" w14:paraId="42BDFA76" w14:textId="77777777">
            <w:pPr>
              <w:jc w:val="center"/>
              <w:rPr>
                <w:rFonts w:ascii="Calibri" w:hAnsi="Calibri" w:cs="Calibri" w:eastAsiaTheme="minorEastAsia"/>
                <w:color w:val="000000"/>
                <w:sz w:val="20"/>
                <w:szCs w:val="20"/>
              </w:rPr>
            </w:pPr>
            <w:r w:rsidRPr="00E8444C">
              <w:rPr>
                <w:rFonts w:ascii="Calibri" w:hAnsi="Calibri" w:cs="Calibri" w:eastAsiaTheme="minorEastAsia"/>
                <w:color w:val="000000" w:themeColor="text1"/>
                <w:sz w:val="20"/>
                <w:szCs w:val="20"/>
              </w:rPr>
              <w:t>Membership</w:t>
            </w:r>
            <w:r>
              <w:rPr>
                <w:rFonts w:ascii="Calibri" w:hAnsi="Calibri" w:cs="Calibri" w:eastAsiaTheme="minorEastAsia"/>
                <w:color w:val="000000" w:themeColor="text1"/>
                <w:sz w:val="20"/>
                <w:szCs w:val="20"/>
              </w:rPr>
              <w:t xml:space="preserve"> Mini</w:t>
            </w:r>
          </w:p>
        </w:tc>
      </w:tr>
      <w:tr w:rsidRPr="00E8444C" w:rsidR="00E058DB" w:rsidTr="00E058DB" w14:paraId="5BE4DA56" w14:textId="77777777">
        <w:trPr>
          <w:trHeight w:val="285"/>
        </w:trPr>
        <w:tc>
          <w:tcPr>
            <w:tcW w:w="4531" w:type="dxa"/>
            <w:noWrap/>
            <w:vAlign w:val="center"/>
          </w:tcPr>
          <w:p w:rsidRPr="00E8444C" w:rsidR="00E058DB" w:rsidP="000411B5" w:rsidRDefault="00E058DB" w14:paraId="423510DB" w14:textId="6577E26F">
            <w:pPr>
              <w:jc w:val="center"/>
              <w:rPr>
                <w:rFonts w:ascii="Calibri" w:hAnsi="Calibri" w:cs="Calibri" w:eastAsiaTheme="minorEastAsia"/>
                <w:color w:val="000000" w:themeColor="text1"/>
                <w:sz w:val="20"/>
                <w:szCs w:val="20"/>
              </w:rPr>
            </w:pPr>
            <w:r w:rsidRPr="00E8444C">
              <w:rPr>
                <w:rFonts w:ascii="Calibri" w:hAnsi="Calibri" w:cs="Calibri" w:eastAsiaTheme="minorEastAsia"/>
                <w:color w:val="000000" w:themeColor="text1"/>
                <w:sz w:val="20"/>
                <w:szCs w:val="20"/>
              </w:rPr>
              <w:t>Swans Insider</w:t>
            </w:r>
          </w:p>
        </w:tc>
      </w:tr>
    </w:tbl>
    <w:p w:rsidRPr="00E8444C" w:rsidR="002735EB" w:rsidP="00607DF7" w:rsidRDefault="002735EB" w14:paraId="7EC7FAD3" w14:textId="77777777">
      <w:pPr>
        <w:rPr>
          <w:rFonts w:ascii="Calibri" w:hAnsi="Calibri" w:cs="Calibri" w:eastAsiaTheme="minorEastAsia"/>
          <w:sz w:val="20"/>
          <w:szCs w:val="20"/>
        </w:rPr>
      </w:pPr>
    </w:p>
    <w:p w:rsidRPr="00E8444C" w:rsidR="004050B7" w:rsidP="008E2FF8" w:rsidRDefault="004050B7" w14:paraId="35FB16B2" w14:textId="0E1BADC2">
      <w:pPr>
        <w:pStyle w:val="ListParagraph"/>
        <w:numPr>
          <w:ilvl w:val="0"/>
          <w:numId w:val="2"/>
        </w:numPr>
        <w:rPr>
          <w:rFonts w:ascii="Calibri" w:hAnsi="Calibri" w:cs="Calibri" w:eastAsiaTheme="minorEastAsia"/>
          <w:sz w:val="20"/>
          <w:szCs w:val="20"/>
        </w:rPr>
      </w:pPr>
      <w:r w:rsidRPr="00E8444C">
        <w:rPr>
          <w:rFonts w:ascii="Calibri" w:hAnsi="Calibri" w:cs="Calibri" w:eastAsiaTheme="minorEastAsia"/>
          <w:sz w:val="20"/>
          <w:szCs w:val="20"/>
        </w:rPr>
        <w:t>Memberships not listed above will not be eligible</w:t>
      </w:r>
      <w:r w:rsidRPr="00E8444C" w:rsidR="003D07C0">
        <w:rPr>
          <w:rFonts w:ascii="Calibri" w:hAnsi="Calibri" w:cs="Calibri" w:eastAsiaTheme="minorEastAsia"/>
          <w:sz w:val="20"/>
          <w:szCs w:val="20"/>
        </w:rPr>
        <w:t>.</w:t>
      </w:r>
    </w:p>
    <w:p w:rsidRPr="00E8444C" w:rsidR="000040F3" w:rsidP="4C9B7AFB" w:rsidRDefault="000040F3" w14:paraId="501EE732" w14:textId="7040DDA7">
      <w:pPr>
        <w:numPr>
          <w:ilvl w:val="0"/>
          <w:numId w:val="2"/>
        </w:numPr>
        <w:spacing w:line="276" w:lineRule="auto"/>
        <w:outlineLvl w:val="0"/>
        <w:rPr>
          <w:rFonts w:ascii="Calibri" w:hAnsi="Calibri" w:cs="Calibri" w:eastAsiaTheme="minorEastAsia"/>
          <w:sz w:val="20"/>
          <w:szCs w:val="20"/>
        </w:rPr>
      </w:pPr>
      <w:r w:rsidRPr="4C9B7AFB">
        <w:rPr>
          <w:rFonts w:ascii="Calibri" w:hAnsi="Calibri" w:cs="Calibri" w:eastAsiaTheme="minorEastAsia"/>
          <w:sz w:val="20"/>
          <w:szCs w:val="20"/>
        </w:rPr>
        <w:t xml:space="preserve">The Promoter </w:t>
      </w:r>
      <w:proofErr w:type="gramStart"/>
      <w:r w:rsidRPr="4C9B7AFB">
        <w:rPr>
          <w:rFonts w:ascii="Calibri" w:hAnsi="Calibri" w:cs="Calibri" w:eastAsiaTheme="minorEastAsia"/>
          <w:sz w:val="20"/>
          <w:szCs w:val="20"/>
        </w:rPr>
        <w:t>collect</w:t>
      </w:r>
      <w:proofErr w:type="gramEnd"/>
      <w:r w:rsidRPr="4C9B7AFB">
        <w:rPr>
          <w:rFonts w:ascii="Calibri" w:hAnsi="Calibri" w:cs="Calibri" w:eastAsiaTheme="minorEastAsia"/>
          <w:sz w:val="20"/>
          <w:szCs w:val="20"/>
        </w:rPr>
        <w:t xml:space="preserve"> entrants' personal information for the purpose of conducting and promoting this competition (including but not limited to determining and notifying winners). </w:t>
      </w:r>
    </w:p>
    <w:p w:rsidRPr="00E8444C" w:rsidR="00A84FFD" w:rsidP="00A84FFD" w:rsidRDefault="00FA716F" w14:paraId="6A871E22" w14:textId="35D151D5">
      <w:pPr>
        <w:numPr>
          <w:ilvl w:val="0"/>
          <w:numId w:val="2"/>
        </w:numPr>
        <w:spacing w:line="276" w:lineRule="auto"/>
        <w:rPr>
          <w:rFonts w:ascii="Calibri" w:hAnsi="Calibri" w:cs="Calibri" w:eastAsiaTheme="minorEastAsia"/>
          <w:sz w:val="20"/>
          <w:szCs w:val="20"/>
        </w:rPr>
      </w:pPr>
      <w:r w:rsidRPr="00E8444C">
        <w:rPr>
          <w:rFonts w:ascii="Calibri" w:hAnsi="Calibri" w:cs="Calibri" w:eastAsiaTheme="minorEastAsia"/>
          <w:sz w:val="20"/>
          <w:szCs w:val="20"/>
        </w:rPr>
        <w:t>Quality</w:t>
      </w:r>
      <w:r w:rsidRPr="00E8444C" w:rsidR="00A84FFD">
        <w:rPr>
          <w:rFonts w:ascii="Calibri" w:hAnsi="Calibri" w:cs="Calibri" w:eastAsiaTheme="minorEastAsia"/>
          <w:sz w:val="20"/>
          <w:szCs w:val="20"/>
        </w:rPr>
        <w:t xml:space="preserve">-control errors will not invalidate an otherwise valid prize claim. Unless otherwise due to fraud or ineligibility under these Terms and Conditions, all prize claims </w:t>
      </w:r>
      <w:proofErr w:type="gramStart"/>
      <w:r w:rsidRPr="00E8444C" w:rsidR="00A84FFD">
        <w:rPr>
          <w:rFonts w:ascii="Calibri" w:hAnsi="Calibri" w:cs="Calibri" w:eastAsiaTheme="minorEastAsia"/>
          <w:sz w:val="20"/>
          <w:szCs w:val="20"/>
        </w:rPr>
        <w:t>in excess of</w:t>
      </w:r>
      <w:proofErr w:type="gramEnd"/>
      <w:r w:rsidRPr="00E8444C" w:rsidR="00A84FFD">
        <w:rPr>
          <w:rFonts w:ascii="Calibri" w:hAnsi="Calibri" w:cs="Calibri" w:eastAsiaTheme="minorEastAsia"/>
          <w:sz w:val="20"/>
          <w:szCs w:val="20"/>
        </w:rPr>
        <w:t xml:space="preserve"> the advertised prize pool will be honoured. </w:t>
      </w:r>
    </w:p>
    <w:p w:rsidRPr="00E8444C" w:rsidR="00435FE8" w:rsidP="0026783D" w:rsidRDefault="00435FE8" w14:paraId="39DE4BFA" w14:textId="523D473E">
      <w:pPr>
        <w:numPr>
          <w:ilvl w:val="0"/>
          <w:numId w:val="2"/>
        </w:numPr>
        <w:spacing w:line="276" w:lineRule="auto"/>
        <w:rPr>
          <w:rFonts w:ascii="Calibri" w:hAnsi="Calibri" w:cs="Calibri" w:eastAsiaTheme="minorEastAsia"/>
          <w:sz w:val="20"/>
          <w:szCs w:val="20"/>
        </w:rPr>
      </w:pPr>
      <w:r w:rsidRPr="00E8444C">
        <w:rPr>
          <w:rFonts w:ascii="Calibri" w:hAnsi="Calibri" w:cs="Calibri" w:eastAsiaTheme="minorEastAsia"/>
          <w:sz w:val="20"/>
          <w:szCs w:val="20"/>
        </w:rPr>
        <w:t>The</w:t>
      </w:r>
      <w:r w:rsidRPr="00E8444C" w:rsidR="00712C06">
        <w:rPr>
          <w:rFonts w:ascii="Calibri" w:hAnsi="Calibri" w:cs="Calibri" w:eastAsiaTheme="minorEastAsia"/>
          <w:sz w:val="20"/>
          <w:szCs w:val="20"/>
        </w:rPr>
        <w:t xml:space="preserve"> promotion will award only one</w:t>
      </w:r>
      <w:r w:rsidRPr="00E8444C" w:rsidR="00A50AE2">
        <w:rPr>
          <w:rFonts w:ascii="Calibri" w:hAnsi="Calibri" w:cs="Calibri" w:eastAsiaTheme="minorEastAsia"/>
          <w:sz w:val="20"/>
          <w:szCs w:val="20"/>
        </w:rPr>
        <w:t xml:space="preserve"> (1) </w:t>
      </w:r>
      <w:r w:rsidRPr="00E8444C" w:rsidR="00712C06">
        <w:rPr>
          <w:rFonts w:ascii="Calibri" w:hAnsi="Calibri" w:cs="Calibri" w:eastAsiaTheme="minorEastAsia"/>
          <w:sz w:val="20"/>
          <w:szCs w:val="20"/>
        </w:rPr>
        <w:t>Major P</w:t>
      </w:r>
      <w:r w:rsidRPr="00E8444C" w:rsidR="00A50AE2">
        <w:rPr>
          <w:rFonts w:ascii="Calibri" w:hAnsi="Calibri" w:cs="Calibri" w:eastAsiaTheme="minorEastAsia"/>
          <w:sz w:val="20"/>
          <w:szCs w:val="20"/>
        </w:rPr>
        <w:t>rize opportunity</w:t>
      </w:r>
      <w:r w:rsidR="00E2745D">
        <w:rPr>
          <w:rFonts w:ascii="Calibri" w:hAnsi="Calibri" w:cs="Calibri" w:eastAsiaTheme="minorEastAsia"/>
          <w:sz w:val="20"/>
          <w:szCs w:val="20"/>
        </w:rPr>
        <w:t>.</w:t>
      </w:r>
    </w:p>
    <w:p w:rsidRPr="00E8444C" w:rsidR="00976AF0" w:rsidP="530047C8" w:rsidRDefault="00ED6A2B" w14:paraId="710A0AD5" w14:textId="30D42EB3">
      <w:pPr>
        <w:numPr>
          <w:ilvl w:val="0"/>
          <w:numId w:val="2"/>
        </w:numPr>
        <w:spacing w:line="276" w:lineRule="auto"/>
        <w:rPr>
          <w:rFonts w:ascii="Calibri" w:hAnsi="Calibri" w:cs="Calibri" w:eastAsiaTheme="minorEastAsia"/>
          <w:sz w:val="20"/>
          <w:szCs w:val="20"/>
        </w:rPr>
      </w:pPr>
      <w:r w:rsidRPr="00E8444C">
        <w:rPr>
          <w:rFonts w:ascii="Calibri" w:hAnsi="Calibri" w:cs="Calibri" w:eastAsiaTheme="minorEastAsia"/>
          <w:sz w:val="20"/>
          <w:szCs w:val="20"/>
        </w:rPr>
        <w:t xml:space="preserve">Entries will be </w:t>
      </w:r>
      <w:r w:rsidRPr="00E8444C" w:rsidR="008C2DCC">
        <w:rPr>
          <w:rFonts w:ascii="Calibri" w:hAnsi="Calibri" w:cs="Calibri" w:eastAsiaTheme="minorEastAsia"/>
          <w:sz w:val="20"/>
          <w:szCs w:val="20"/>
        </w:rPr>
        <w:t xml:space="preserve">contacted via details </w:t>
      </w:r>
      <w:r w:rsidRPr="00E8444C" w:rsidR="00D408C8">
        <w:rPr>
          <w:rFonts w:ascii="Calibri" w:hAnsi="Calibri" w:cs="Calibri" w:eastAsiaTheme="minorEastAsia"/>
          <w:sz w:val="20"/>
          <w:szCs w:val="20"/>
        </w:rPr>
        <w:t>associated</w:t>
      </w:r>
      <w:r w:rsidRPr="00E8444C" w:rsidR="008C2DCC">
        <w:rPr>
          <w:rFonts w:ascii="Calibri" w:hAnsi="Calibri" w:cs="Calibri" w:eastAsiaTheme="minorEastAsia"/>
          <w:sz w:val="20"/>
          <w:szCs w:val="20"/>
        </w:rPr>
        <w:t xml:space="preserve"> with the primary account holder of the</w:t>
      </w:r>
      <w:r w:rsidRPr="00E8444C" w:rsidR="00B078F8">
        <w:rPr>
          <w:rFonts w:ascii="Calibri" w:hAnsi="Calibri" w:cs="Calibri" w:eastAsiaTheme="minorEastAsia"/>
          <w:sz w:val="20"/>
          <w:szCs w:val="20"/>
        </w:rPr>
        <w:t>ir Sydney Swans</w:t>
      </w:r>
      <w:r w:rsidRPr="00E8444C" w:rsidR="008C2DCC">
        <w:rPr>
          <w:rFonts w:ascii="Calibri" w:hAnsi="Calibri" w:cs="Calibri" w:eastAsiaTheme="minorEastAsia"/>
          <w:sz w:val="20"/>
          <w:szCs w:val="20"/>
        </w:rPr>
        <w:t xml:space="preserve"> membership. Entries with incorrect </w:t>
      </w:r>
      <w:r w:rsidRPr="00E8444C" w:rsidR="00D408C8">
        <w:rPr>
          <w:rFonts w:ascii="Calibri" w:hAnsi="Calibri" w:cs="Calibri" w:eastAsiaTheme="minorEastAsia"/>
          <w:sz w:val="20"/>
          <w:szCs w:val="20"/>
        </w:rPr>
        <w:t xml:space="preserve">or incomplete </w:t>
      </w:r>
      <w:r w:rsidRPr="00E8444C" w:rsidR="008C2DCC">
        <w:rPr>
          <w:rFonts w:ascii="Calibri" w:hAnsi="Calibri" w:cs="Calibri" w:eastAsiaTheme="minorEastAsia"/>
          <w:sz w:val="20"/>
          <w:szCs w:val="20"/>
        </w:rPr>
        <w:t xml:space="preserve">information </w:t>
      </w:r>
      <w:r w:rsidRPr="00E8444C" w:rsidR="00D408C8">
        <w:rPr>
          <w:rFonts w:ascii="Calibri" w:hAnsi="Calibri" w:cs="Calibri" w:eastAsiaTheme="minorEastAsia"/>
          <w:sz w:val="20"/>
          <w:szCs w:val="20"/>
        </w:rPr>
        <w:t>may be invalid.</w:t>
      </w:r>
    </w:p>
    <w:p w:rsidRPr="00E8444C" w:rsidR="0087102D" w:rsidP="530047C8" w:rsidRDefault="007C009A" w14:paraId="2667C88D" w14:textId="32D085BE">
      <w:pPr>
        <w:numPr>
          <w:ilvl w:val="0"/>
          <w:numId w:val="2"/>
        </w:numPr>
        <w:spacing w:line="276" w:lineRule="auto"/>
        <w:rPr>
          <w:rFonts w:ascii="Calibri" w:hAnsi="Calibri" w:cs="Calibri" w:eastAsiaTheme="minorEastAsia"/>
          <w:sz w:val="20"/>
          <w:szCs w:val="20"/>
        </w:rPr>
      </w:pPr>
      <w:r w:rsidRPr="00E8444C">
        <w:rPr>
          <w:rFonts w:ascii="Calibri" w:hAnsi="Calibri" w:cs="Calibri" w:eastAsiaTheme="minorEastAsia"/>
          <w:sz w:val="20"/>
          <w:szCs w:val="20"/>
        </w:rPr>
        <w:t>Memberships must be financially compliant to be an eligible entry.</w:t>
      </w:r>
    </w:p>
    <w:p w:rsidRPr="00E8444C" w:rsidR="00834610" w:rsidP="00294605" w:rsidRDefault="00834610" w14:paraId="294E8737" w14:textId="77777777">
      <w:pPr>
        <w:spacing w:line="276" w:lineRule="auto"/>
        <w:rPr>
          <w:rFonts w:ascii="Calibri" w:hAnsi="Calibri" w:cs="Calibri" w:eastAsiaTheme="minorEastAsia"/>
          <w:sz w:val="20"/>
          <w:szCs w:val="20"/>
        </w:rPr>
      </w:pPr>
    </w:p>
    <w:p w:rsidRPr="00E8444C" w:rsidR="00BE2466" w:rsidP="00294605" w:rsidRDefault="00834610" w14:paraId="44A609F1" w14:textId="380522EF">
      <w:pPr>
        <w:spacing w:line="276" w:lineRule="auto"/>
        <w:ind w:left="360"/>
        <w:outlineLvl w:val="0"/>
        <w:rPr>
          <w:rFonts w:ascii="Calibri" w:hAnsi="Calibri" w:cs="Calibri" w:eastAsiaTheme="minorEastAsia"/>
          <w:b/>
          <w:color w:val="3333FF"/>
          <w:sz w:val="20"/>
          <w:szCs w:val="20"/>
        </w:rPr>
      </w:pPr>
      <w:r w:rsidRPr="00E8444C">
        <w:rPr>
          <w:rFonts w:ascii="Calibri" w:hAnsi="Calibri" w:cs="Calibri" w:eastAsiaTheme="minorEastAsia"/>
          <w:b/>
          <w:sz w:val="20"/>
          <w:szCs w:val="20"/>
          <w:u w:val="single"/>
        </w:rPr>
        <w:t xml:space="preserve">Number of Entries </w:t>
      </w:r>
      <w:r w:rsidRPr="00E8444C" w:rsidR="00077A78">
        <w:rPr>
          <w:rFonts w:ascii="Calibri" w:hAnsi="Calibri" w:cs="Calibri" w:eastAsiaTheme="minorEastAsia"/>
          <w:b/>
          <w:sz w:val="20"/>
          <w:szCs w:val="20"/>
          <w:u w:val="single"/>
        </w:rPr>
        <w:t>P</w:t>
      </w:r>
      <w:r w:rsidRPr="00E8444C">
        <w:rPr>
          <w:rFonts w:ascii="Calibri" w:hAnsi="Calibri" w:cs="Calibri" w:eastAsiaTheme="minorEastAsia"/>
          <w:b/>
          <w:sz w:val="20"/>
          <w:szCs w:val="20"/>
          <w:u w:val="single"/>
        </w:rPr>
        <w:t>ermitted</w:t>
      </w:r>
      <w:r w:rsidRPr="00E8444C" w:rsidR="00BE2466">
        <w:rPr>
          <w:rFonts w:ascii="Calibri" w:hAnsi="Calibri" w:cs="Calibri" w:eastAsiaTheme="minorEastAsia"/>
          <w:b/>
          <w:sz w:val="20"/>
          <w:szCs w:val="20"/>
          <w:u w:val="single"/>
        </w:rPr>
        <w:t xml:space="preserve"> </w:t>
      </w:r>
    </w:p>
    <w:p w:rsidRPr="00E8444C" w:rsidR="00BC46AA" w:rsidP="530047C8" w:rsidRDefault="00EA2E11" w14:paraId="47779B7D" w14:textId="708C35E1">
      <w:pPr>
        <w:numPr>
          <w:ilvl w:val="0"/>
          <w:numId w:val="2"/>
        </w:numPr>
        <w:spacing w:line="276" w:lineRule="auto"/>
        <w:rPr>
          <w:rFonts w:ascii="Calibri" w:hAnsi="Calibri" w:cs="Calibri" w:eastAsiaTheme="minorEastAsia"/>
          <w:sz w:val="20"/>
          <w:szCs w:val="20"/>
        </w:rPr>
      </w:pPr>
      <w:r w:rsidRPr="00E8444C">
        <w:rPr>
          <w:rFonts w:ascii="Calibri" w:hAnsi="Calibri" w:cs="Calibri" w:eastAsiaTheme="minorEastAsia"/>
          <w:sz w:val="20"/>
          <w:szCs w:val="20"/>
        </w:rPr>
        <w:t>Entrants can have multiple entries to the competition, aligning to the number of current, financial memberships held within their account.</w:t>
      </w:r>
    </w:p>
    <w:p w:rsidRPr="00E8444C" w:rsidR="00712C06" w:rsidP="00712C06" w:rsidRDefault="00712C06" w14:paraId="59F9EDE1" w14:textId="77777777">
      <w:pPr>
        <w:spacing w:line="276" w:lineRule="auto"/>
        <w:ind w:left="360"/>
        <w:rPr>
          <w:rFonts w:ascii="Calibri" w:hAnsi="Calibri" w:cs="Calibri" w:eastAsiaTheme="minorEastAsia"/>
          <w:sz w:val="20"/>
          <w:szCs w:val="20"/>
        </w:rPr>
      </w:pPr>
    </w:p>
    <w:p w:rsidRPr="00E8444C" w:rsidR="00DD3F97" w:rsidP="000D41FD" w:rsidRDefault="00DD3F97" w14:paraId="3CBDF662" w14:textId="26F82C70">
      <w:pPr>
        <w:spacing w:line="276" w:lineRule="auto"/>
        <w:ind w:left="360"/>
        <w:rPr>
          <w:rFonts w:ascii="Calibri" w:hAnsi="Calibri" w:cs="Calibri" w:eastAsiaTheme="minorEastAsia"/>
          <w:b/>
          <w:sz w:val="20"/>
          <w:szCs w:val="20"/>
          <w:u w:val="single"/>
        </w:rPr>
      </w:pPr>
      <w:r w:rsidRPr="00E8444C">
        <w:rPr>
          <w:rFonts w:ascii="Calibri" w:hAnsi="Calibri" w:cs="Calibri" w:eastAsiaTheme="minorEastAsia"/>
          <w:b/>
          <w:sz w:val="20"/>
          <w:szCs w:val="20"/>
          <w:u w:val="single"/>
        </w:rPr>
        <w:t>Open, Close</w:t>
      </w:r>
      <w:r w:rsidR="00BF0D95">
        <w:rPr>
          <w:rFonts w:ascii="Calibri" w:hAnsi="Calibri" w:cs="Calibri" w:eastAsiaTheme="minorEastAsia"/>
          <w:b/>
          <w:sz w:val="20"/>
          <w:szCs w:val="20"/>
          <w:u w:val="single"/>
        </w:rPr>
        <w:t xml:space="preserve"> and</w:t>
      </w:r>
      <w:r w:rsidRPr="00E8444C">
        <w:rPr>
          <w:rFonts w:ascii="Calibri" w:hAnsi="Calibri" w:cs="Calibri" w:eastAsiaTheme="minorEastAsia"/>
          <w:b/>
          <w:sz w:val="20"/>
          <w:szCs w:val="20"/>
          <w:u w:val="single"/>
        </w:rPr>
        <w:t xml:space="preserve"> </w:t>
      </w:r>
      <w:r w:rsidRPr="00E8444C" w:rsidR="00834610">
        <w:rPr>
          <w:rFonts w:ascii="Calibri" w:hAnsi="Calibri" w:cs="Calibri" w:eastAsiaTheme="minorEastAsia"/>
          <w:b/>
          <w:sz w:val="20"/>
          <w:szCs w:val="20"/>
          <w:u w:val="single"/>
        </w:rPr>
        <w:t>D</w:t>
      </w:r>
      <w:r w:rsidRPr="00E8444C">
        <w:rPr>
          <w:rFonts w:ascii="Calibri" w:hAnsi="Calibri" w:cs="Calibri" w:eastAsiaTheme="minorEastAsia"/>
          <w:b/>
          <w:sz w:val="20"/>
          <w:szCs w:val="20"/>
          <w:u w:val="single"/>
        </w:rPr>
        <w:t>raw</w:t>
      </w:r>
      <w:r w:rsidRPr="00E8444C" w:rsidR="00834610">
        <w:rPr>
          <w:rFonts w:ascii="Calibri" w:hAnsi="Calibri" w:cs="Calibri" w:eastAsiaTheme="minorEastAsia"/>
          <w:b/>
          <w:sz w:val="20"/>
          <w:szCs w:val="20"/>
          <w:u w:val="single"/>
        </w:rPr>
        <w:t xml:space="preserve"> </w:t>
      </w:r>
      <w:r w:rsidRPr="00E8444C" w:rsidR="0020383A">
        <w:rPr>
          <w:rFonts w:ascii="Calibri" w:hAnsi="Calibri" w:cs="Calibri" w:eastAsiaTheme="minorEastAsia"/>
          <w:b/>
          <w:sz w:val="20"/>
          <w:szCs w:val="20"/>
          <w:u w:val="single"/>
        </w:rPr>
        <w:t>D</w:t>
      </w:r>
      <w:r w:rsidRPr="00E8444C">
        <w:rPr>
          <w:rFonts w:ascii="Calibri" w:hAnsi="Calibri" w:cs="Calibri" w:eastAsiaTheme="minorEastAsia"/>
          <w:b/>
          <w:sz w:val="20"/>
          <w:szCs w:val="20"/>
          <w:u w:val="single"/>
        </w:rPr>
        <w:t>ates</w:t>
      </w:r>
    </w:p>
    <w:p w:rsidRPr="00E8444C" w:rsidR="007013E3" w:rsidP="18D97C3F" w:rsidRDefault="00907BA8" w14:paraId="5EA1EBA3" w14:textId="30BC0EB9">
      <w:pPr>
        <w:numPr>
          <w:ilvl w:val="0"/>
          <w:numId w:val="2"/>
        </w:numPr>
        <w:spacing w:line="276" w:lineRule="auto"/>
        <w:rPr>
          <w:rFonts w:ascii="Calibri" w:hAnsi="Calibri" w:eastAsia="宋体" w:cs="Calibri" w:eastAsiaTheme="minorEastAsia"/>
          <w:sz w:val="20"/>
          <w:szCs w:val="20"/>
        </w:rPr>
      </w:pPr>
      <w:r w:rsidRPr="18D97C3F" w:rsidR="00907BA8">
        <w:rPr>
          <w:rFonts w:ascii="Calibri" w:hAnsi="Calibri" w:eastAsia="宋体" w:cs="Calibri" w:eastAsiaTheme="minorEastAsia"/>
          <w:sz w:val="20"/>
          <w:szCs w:val="20"/>
        </w:rPr>
        <w:t xml:space="preserve">The competition </w:t>
      </w:r>
      <w:r w:rsidRPr="18D97C3F" w:rsidR="00907BA8">
        <w:rPr>
          <w:rFonts w:ascii="Calibri" w:hAnsi="Calibri" w:eastAsia="宋体" w:cs="Calibri" w:eastAsiaTheme="minorEastAsia"/>
          <w:sz w:val="20"/>
          <w:szCs w:val="20"/>
        </w:rPr>
        <w:t>commences</w:t>
      </w:r>
      <w:r w:rsidRPr="18D97C3F" w:rsidR="00907BA8">
        <w:rPr>
          <w:rFonts w:ascii="Calibri" w:hAnsi="Calibri" w:eastAsia="宋体" w:cs="Calibri" w:eastAsiaTheme="minorEastAsia"/>
          <w:sz w:val="20"/>
          <w:szCs w:val="20"/>
        </w:rPr>
        <w:t xml:space="preserve"> on</w:t>
      </w:r>
      <w:r w:rsidRPr="18D97C3F" w:rsidR="00907BA8">
        <w:rPr>
          <w:rFonts w:ascii="Calibri" w:hAnsi="Calibri" w:eastAsia="宋体" w:cs="Calibri" w:eastAsiaTheme="minorEastAsia"/>
          <w:b w:val="1"/>
          <w:bCs w:val="1"/>
          <w:sz w:val="20"/>
          <w:szCs w:val="20"/>
        </w:rPr>
        <w:t xml:space="preserve"> </w:t>
      </w:r>
      <w:r w:rsidRPr="18D97C3F" w:rsidR="00A1408B">
        <w:rPr>
          <w:rFonts w:ascii="Calibri" w:hAnsi="Calibri" w:eastAsia="宋体" w:cs="Calibri" w:eastAsiaTheme="minorEastAsia"/>
          <w:b w:val="1"/>
          <w:bCs w:val="1"/>
          <w:sz w:val="20"/>
          <w:szCs w:val="20"/>
        </w:rPr>
        <w:t>1</w:t>
      </w:r>
      <w:r w:rsidRPr="18D97C3F" w:rsidR="05560DBE">
        <w:rPr>
          <w:rFonts w:ascii="Calibri" w:hAnsi="Calibri" w:eastAsia="宋体" w:cs="Calibri" w:eastAsiaTheme="minorEastAsia"/>
          <w:b w:val="1"/>
          <w:bCs w:val="1"/>
          <w:sz w:val="20"/>
          <w:szCs w:val="20"/>
        </w:rPr>
        <w:t>3</w:t>
      </w:r>
      <w:r w:rsidRPr="18D97C3F" w:rsidR="1484A5F3">
        <w:rPr>
          <w:rFonts w:ascii="Calibri" w:hAnsi="Calibri" w:eastAsia="宋体" w:cs="Calibri" w:eastAsiaTheme="minorEastAsia"/>
          <w:b w:val="1"/>
          <w:bCs w:val="1"/>
          <w:sz w:val="20"/>
          <w:szCs w:val="20"/>
        </w:rPr>
        <w:t>/</w:t>
      </w:r>
      <w:r w:rsidRPr="18D97C3F" w:rsidR="0217330E">
        <w:rPr>
          <w:rFonts w:ascii="Calibri" w:hAnsi="Calibri" w:eastAsia="宋体" w:cs="Calibri" w:eastAsiaTheme="minorEastAsia"/>
          <w:b w:val="1"/>
          <w:bCs w:val="1"/>
          <w:sz w:val="20"/>
          <w:szCs w:val="20"/>
        </w:rPr>
        <w:t>0</w:t>
      </w:r>
      <w:r w:rsidRPr="18D97C3F" w:rsidR="0086354E">
        <w:rPr>
          <w:rFonts w:ascii="Calibri" w:hAnsi="Calibri" w:eastAsia="宋体" w:cs="Calibri" w:eastAsiaTheme="minorEastAsia"/>
          <w:b w:val="1"/>
          <w:bCs w:val="1"/>
          <w:sz w:val="20"/>
          <w:szCs w:val="20"/>
        </w:rPr>
        <w:t>7</w:t>
      </w:r>
      <w:r w:rsidRPr="18D97C3F" w:rsidR="00102C22">
        <w:rPr>
          <w:rFonts w:ascii="Calibri" w:hAnsi="Calibri" w:eastAsia="宋体" w:cs="Calibri" w:eastAsiaTheme="minorEastAsia"/>
          <w:b w:val="1"/>
          <w:bCs w:val="1"/>
          <w:sz w:val="20"/>
          <w:szCs w:val="20"/>
        </w:rPr>
        <w:t>/20</w:t>
      </w:r>
      <w:r w:rsidRPr="18D97C3F" w:rsidR="000F5221">
        <w:rPr>
          <w:rFonts w:ascii="Calibri" w:hAnsi="Calibri" w:eastAsia="宋体" w:cs="Calibri" w:eastAsiaTheme="minorEastAsia"/>
          <w:b w:val="1"/>
          <w:bCs w:val="1"/>
          <w:sz w:val="20"/>
          <w:szCs w:val="20"/>
        </w:rPr>
        <w:t>2</w:t>
      </w:r>
      <w:r w:rsidRPr="18D97C3F" w:rsidR="00C8091A">
        <w:rPr>
          <w:rFonts w:ascii="Calibri" w:hAnsi="Calibri" w:eastAsia="宋体" w:cs="Calibri" w:eastAsiaTheme="minorEastAsia"/>
          <w:b w:val="1"/>
          <w:bCs w:val="1"/>
          <w:sz w:val="20"/>
          <w:szCs w:val="20"/>
        </w:rPr>
        <w:t>6</w:t>
      </w:r>
      <w:r w:rsidRPr="18D97C3F" w:rsidR="00102C22">
        <w:rPr>
          <w:rFonts w:ascii="Calibri" w:hAnsi="Calibri" w:eastAsia="宋体" w:cs="Calibri" w:eastAsiaTheme="minorEastAsia"/>
          <w:sz w:val="20"/>
          <w:szCs w:val="20"/>
        </w:rPr>
        <w:t xml:space="preserve"> at </w:t>
      </w:r>
      <w:r w:rsidRPr="18D97C3F" w:rsidR="00102C22">
        <w:rPr>
          <w:rFonts w:ascii="Calibri" w:hAnsi="Calibri" w:eastAsia="宋体" w:cs="Calibri" w:eastAsiaTheme="minorEastAsia"/>
          <w:b w:val="1"/>
          <w:bCs w:val="1"/>
          <w:sz w:val="20"/>
          <w:szCs w:val="20"/>
        </w:rPr>
        <w:t>9</w:t>
      </w:r>
      <w:r w:rsidRPr="18D97C3F" w:rsidR="00EC25BB">
        <w:rPr>
          <w:rFonts w:ascii="Calibri" w:hAnsi="Calibri" w:eastAsia="宋体" w:cs="Calibri" w:eastAsiaTheme="minorEastAsia"/>
          <w:b w:val="1"/>
          <w:bCs w:val="1"/>
          <w:sz w:val="20"/>
          <w:szCs w:val="20"/>
        </w:rPr>
        <w:t>:00</w:t>
      </w:r>
      <w:r w:rsidRPr="18D97C3F" w:rsidR="009E617E">
        <w:rPr>
          <w:rFonts w:ascii="Calibri" w:hAnsi="Calibri" w:eastAsia="宋体" w:cs="Calibri" w:eastAsiaTheme="minorEastAsia"/>
          <w:b w:val="1"/>
          <w:bCs w:val="1"/>
          <w:sz w:val="20"/>
          <w:szCs w:val="20"/>
        </w:rPr>
        <w:t xml:space="preserve"> </w:t>
      </w:r>
      <w:r w:rsidRPr="18D97C3F" w:rsidR="00102C22">
        <w:rPr>
          <w:rFonts w:ascii="Calibri" w:hAnsi="Calibri" w:eastAsia="宋体" w:cs="Calibri" w:eastAsiaTheme="minorEastAsia"/>
          <w:b w:val="1"/>
          <w:bCs w:val="1"/>
          <w:sz w:val="20"/>
          <w:szCs w:val="20"/>
        </w:rPr>
        <w:t xml:space="preserve">AM </w:t>
      </w:r>
      <w:r w:rsidRPr="18D97C3F" w:rsidR="00102C22">
        <w:rPr>
          <w:rFonts w:ascii="Calibri" w:hAnsi="Calibri" w:eastAsia="宋体" w:cs="Calibri" w:eastAsiaTheme="minorEastAsia"/>
          <w:sz w:val="20"/>
          <w:szCs w:val="20"/>
        </w:rPr>
        <w:t xml:space="preserve">and closes </w:t>
      </w:r>
      <w:r w:rsidRPr="18D97C3F" w:rsidR="0086354E">
        <w:rPr>
          <w:rFonts w:ascii="Calibri" w:hAnsi="Calibri" w:eastAsia="宋体" w:cs="Calibri" w:eastAsiaTheme="minorEastAsia"/>
          <w:b w:val="1"/>
          <w:bCs w:val="1"/>
          <w:sz w:val="20"/>
          <w:szCs w:val="20"/>
        </w:rPr>
        <w:t>17</w:t>
      </w:r>
      <w:r w:rsidRPr="18D97C3F" w:rsidR="003B3301">
        <w:rPr>
          <w:rFonts w:ascii="Calibri" w:hAnsi="Calibri" w:eastAsia="宋体" w:cs="Calibri" w:eastAsiaTheme="minorEastAsia"/>
          <w:b w:val="1"/>
          <w:bCs w:val="1"/>
          <w:sz w:val="20"/>
          <w:szCs w:val="20"/>
        </w:rPr>
        <w:t>/</w:t>
      </w:r>
      <w:r w:rsidRPr="18D97C3F" w:rsidR="00A36E4F">
        <w:rPr>
          <w:rFonts w:ascii="Calibri" w:hAnsi="Calibri" w:eastAsia="宋体" w:cs="Calibri" w:eastAsiaTheme="minorEastAsia"/>
          <w:b w:val="1"/>
          <w:bCs w:val="1"/>
          <w:sz w:val="20"/>
          <w:szCs w:val="20"/>
        </w:rPr>
        <w:t>0</w:t>
      </w:r>
      <w:r w:rsidRPr="18D97C3F" w:rsidR="0086354E">
        <w:rPr>
          <w:rFonts w:ascii="Calibri" w:hAnsi="Calibri" w:eastAsia="宋体" w:cs="Calibri" w:eastAsiaTheme="minorEastAsia"/>
          <w:b w:val="1"/>
          <w:bCs w:val="1"/>
          <w:sz w:val="20"/>
          <w:szCs w:val="20"/>
        </w:rPr>
        <w:t>7</w:t>
      </w:r>
      <w:r w:rsidRPr="18D97C3F" w:rsidR="003B3301">
        <w:rPr>
          <w:rFonts w:ascii="Calibri" w:hAnsi="Calibri" w:eastAsia="宋体" w:cs="Calibri" w:eastAsiaTheme="minorEastAsia"/>
          <w:b w:val="1"/>
          <w:bCs w:val="1"/>
          <w:sz w:val="20"/>
          <w:szCs w:val="20"/>
        </w:rPr>
        <w:t>/20</w:t>
      </w:r>
      <w:r w:rsidRPr="18D97C3F" w:rsidR="000F5221">
        <w:rPr>
          <w:rFonts w:ascii="Calibri" w:hAnsi="Calibri" w:eastAsia="宋体" w:cs="Calibri" w:eastAsiaTheme="minorEastAsia"/>
          <w:b w:val="1"/>
          <w:bCs w:val="1"/>
          <w:sz w:val="20"/>
          <w:szCs w:val="20"/>
        </w:rPr>
        <w:t>2</w:t>
      </w:r>
      <w:r w:rsidRPr="18D97C3F" w:rsidR="00C8091A">
        <w:rPr>
          <w:rFonts w:ascii="Calibri" w:hAnsi="Calibri" w:eastAsia="宋体" w:cs="Calibri" w:eastAsiaTheme="minorEastAsia"/>
          <w:b w:val="1"/>
          <w:bCs w:val="1"/>
          <w:sz w:val="20"/>
          <w:szCs w:val="20"/>
        </w:rPr>
        <w:t>6</w:t>
      </w:r>
      <w:r w:rsidRPr="18D97C3F" w:rsidR="00D00EA9">
        <w:rPr>
          <w:rFonts w:ascii="Calibri" w:hAnsi="Calibri" w:eastAsia="宋体" w:cs="Calibri" w:eastAsiaTheme="minorEastAsia"/>
          <w:b w:val="1"/>
          <w:bCs w:val="1"/>
          <w:sz w:val="20"/>
          <w:szCs w:val="20"/>
        </w:rPr>
        <w:t xml:space="preserve"> </w:t>
      </w:r>
      <w:r w:rsidRPr="18D97C3F" w:rsidR="00102C22">
        <w:rPr>
          <w:rFonts w:ascii="Calibri" w:hAnsi="Calibri" w:eastAsia="宋体" w:cs="Calibri" w:eastAsiaTheme="minorEastAsia"/>
          <w:sz w:val="20"/>
          <w:szCs w:val="20"/>
        </w:rPr>
        <w:t xml:space="preserve">at </w:t>
      </w:r>
      <w:r w:rsidRPr="18D97C3F" w:rsidR="0026783D">
        <w:rPr>
          <w:rFonts w:ascii="Calibri" w:hAnsi="Calibri" w:eastAsia="宋体" w:cs="Calibri" w:eastAsiaTheme="minorEastAsia"/>
          <w:b w:val="1"/>
          <w:bCs w:val="1"/>
          <w:sz w:val="20"/>
          <w:szCs w:val="20"/>
        </w:rPr>
        <w:t>11</w:t>
      </w:r>
      <w:r w:rsidRPr="18D97C3F" w:rsidR="00102C22">
        <w:rPr>
          <w:rFonts w:ascii="Calibri" w:hAnsi="Calibri" w:eastAsia="宋体" w:cs="Calibri" w:eastAsiaTheme="minorEastAsia"/>
          <w:b w:val="1"/>
          <w:bCs w:val="1"/>
          <w:sz w:val="20"/>
          <w:szCs w:val="20"/>
        </w:rPr>
        <w:t>:59 PM</w:t>
      </w:r>
      <w:r w:rsidRPr="18D97C3F" w:rsidR="00102C22">
        <w:rPr>
          <w:rFonts w:ascii="Calibri" w:hAnsi="Calibri" w:eastAsia="宋体" w:cs="Calibri" w:eastAsiaTheme="minorEastAsia"/>
          <w:sz w:val="20"/>
          <w:szCs w:val="20"/>
        </w:rPr>
        <w:t xml:space="preserve"> ('</w:t>
      </w:r>
      <w:r w:rsidRPr="18D97C3F" w:rsidR="00907BA8">
        <w:rPr>
          <w:rFonts w:ascii="Calibri" w:hAnsi="Calibri" w:eastAsia="宋体" w:cs="Calibri" w:eastAsiaTheme="minorEastAsia"/>
          <w:b w:val="1"/>
          <w:bCs w:val="1"/>
          <w:sz w:val="20"/>
          <w:szCs w:val="20"/>
        </w:rPr>
        <w:t>Promotional Period</w:t>
      </w:r>
      <w:r w:rsidRPr="18D97C3F" w:rsidR="00907BA8">
        <w:rPr>
          <w:rFonts w:ascii="Calibri" w:hAnsi="Calibri" w:eastAsia="宋体" w:cs="Calibri" w:eastAsiaTheme="minorEastAsia"/>
          <w:sz w:val="20"/>
          <w:szCs w:val="20"/>
        </w:rPr>
        <w:t xml:space="preserve">'). All times noted in these Terms and Conditions are local times, based on the location of the Promoter. </w:t>
      </w:r>
      <w:r w:rsidRPr="18D97C3F" w:rsidR="00F422F2">
        <w:rPr>
          <w:rFonts w:ascii="Calibri" w:hAnsi="Calibri" w:eastAsia="宋体" w:cs="Calibri" w:eastAsiaTheme="minorEastAsia"/>
          <w:sz w:val="20"/>
          <w:szCs w:val="20"/>
        </w:rPr>
        <w:t xml:space="preserve">If any draw date falls on a public holiday, as defined in the state of the Promoter, that draw will be conducted on the next business day. </w:t>
      </w:r>
      <w:r w:rsidRPr="18D97C3F" w:rsidR="00427C4B">
        <w:rPr>
          <w:rFonts w:ascii="Calibri" w:hAnsi="Calibri" w:eastAsia="宋体" w:cs="Calibri" w:eastAsiaTheme="minorEastAsia"/>
          <w:sz w:val="20"/>
          <w:szCs w:val="20"/>
        </w:rPr>
        <w:t>Entries must be received by the Promoter prior to the c</w:t>
      </w:r>
      <w:r w:rsidRPr="18D97C3F" w:rsidR="007013E3">
        <w:rPr>
          <w:rFonts w:ascii="Calibri" w:hAnsi="Calibri" w:eastAsia="宋体" w:cs="Calibri" w:eastAsiaTheme="minorEastAsia"/>
          <w:sz w:val="20"/>
          <w:szCs w:val="20"/>
        </w:rPr>
        <w:t>ompetition close date and time.</w:t>
      </w:r>
      <w:r w:rsidRPr="18D97C3F" w:rsidR="007D3B28">
        <w:rPr>
          <w:rFonts w:ascii="Calibri" w:hAnsi="Calibri" w:eastAsia="宋体" w:cs="Calibri" w:eastAsiaTheme="minorEastAsia"/>
          <w:sz w:val="20"/>
          <w:szCs w:val="20"/>
        </w:rPr>
        <w:t xml:space="preserve"> </w:t>
      </w:r>
    </w:p>
    <w:p w:rsidRPr="00E8444C" w:rsidR="00AA0B61" w:rsidP="4C9B7AFB" w:rsidRDefault="000F5221" w14:paraId="1AC90EEF" w14:textId="6DB7A482">
      <w:pPr>
        <w:numPr>
          <w:ilvl w:val="0"/>
          <w:numId w:val="2"/>
        </w:numPr>
        <w:spacing w:line="276" w:lineRule="auto"/>
        <w:rPr>
          <w:rFonts w:ascii="Calibri" w:hAnsi="Calibri" w:cs="Calibri" w:eastAsiaTheme="minorEastAsia"/>
          <w:sz w:val="20"/>
          <w:szCs w:val="20"/>
        </w:rPr>
      </w:pPr>
      <w:r w:rsidRPr="4C9B7AFB">
        <w:rPr>
          <w:rFonts w:ascii="Calibri" w:hAnsi="Calibri" w:cs="Calibri" w:eastAsiaTheme="minorEastAsia"/>
          <w:sz w:val="20"/>
          <w:szCs w:val="20"/>
        </w:rPr>
        <w:t>The</w:t>
      </w:r>
      <w:r w:rsidR="00C8091A">
        <w:rPr>
          <w:rFonts w:ascii="Calibri" w:hAnsi="Calibri" w:cs="Calibri" w:eastAsiaTheme="minorEastAsia"/>
          <w:sz w:val="20"/>
          <w:szCs w:val="20"/>
        </w:rPr>
        <w:t xml:space="preserve"> </w:t>
      </w:r>
      <w:r w:rsidR="0086354E">
        <w:rPr>
          <w:rFonts w:ascii="Calibri" w:hAnsi="Calibri" w:cs="Calibri" w:eastAsiaTheme="minorEastAsia"/>
          <w:sz w:val="20"/>
          <w:szCs w:val="20"/>
        </w:rPr>
        <w:t>1</w:t>
      </w:r>
      <w:r w:rsidRPr="4C9B7AFB" w:rsidR="6ED08D07">
        <w:rPr>
          <w:rFonts w:ascii="Calibri" w:hAnsi="Calibri" w:cs="Calibri" w:eastAsiaTheme="minorEastAsia"/>
          <w:sz w:val="20"/>
          <w:szCs w:val="20"/>
        </w:rPr>
        <w:t xml:space="preserve"> (</w:t>
      </w:r>
      <w:r w:rsidR="0086354E">
        <w:rPr>
          <w:rFonts w:ascii="Calibri" w:hAnsi="Calibri" w:cs="Calibri" w:eastAsiaTheme="minorEastAsia"/>
          <w:sz w:val="20"/>
          <w:szCs w:val="20"/>
        </w:rPr>
        <w:t>one</w:t>
      </w:r>
      <w:r w:rsidRPr="4C9B7AFB" w:rsidR="6ED08D07">
        <w:rPr>
          <w:rFonts w:ascii="Calibri" w:hAnsi="Calibri" w:cs="Calibri" w:eastAsiaTheme="minorEastAsia"/>
          <w:sz w:val="20"/>
          <w:szCs w:val="20"/>
        </w:rPr>
        <w:t xml:space="preserve">) </w:t>
      </w:r>
      <w:r w:rsidR="0086354E">
        <w:rPr>
          <w:rFonts w:ascii="Calibri" w:hAnsi="Calibri" w:cs="Calibri" w:eastAsiaTheme="minorEastAsia"/>
          <w:sz w:val="20"/>
          <w:szCs w:val="20"/>
        </w:rPr>
        <w:t>winner</w:t>
      </w:r>
      <w:r w:rsidRPr="4C9B7AFB" w:rsidR="6ED08D07">
        <w:rPr>
          <w:rFonts w:ascii="Calibri" w:hAnsi="Calibri" w:cs="Calibri" w:eastAsiaTheme="minorEastAsia"/>
          <w:sz w:val="20"/>
          <w:szCs w:val="20"/>
        </w:rPr>
        <w:t xml:space="preserve"> </w:t>
      </w:r>
      <w:r w:rsidRPr="4C9B7AFB" w:rsidR="00C91F56">
        <w:rPr>
          <w:rFonts w:ascii="Calibri" w:hAnsi="Calibri" w:cs="Calibri" w:eastAsiaTheme="minorEastAsia"/>
          <w:sz w:val="20"/>
          <w:szCs w:val="20"/>
        </w:rPr>
        <w:t xml:space="preserve">will be </w:t>
      </w:r>
      <w:r w:rsidRPr="4C9B7AFB" w:rsidR="008E6D19">
        <w:rPr>
          <w:rFonts w:ascii="Calibri" w:hAnsi="Calibri" w:cs="Calibri" w:eastAsiaTheme="minorEastAsia"/>
          <w:sz w:val="20"/>
          <w:szCs w:val="20"/>
          <w:shd w:val="clear" w:color="auto" w:fill="FFFFFF"/>
        </w:rPr>
        <w:t>drawn</w:t>
      </w:r>
      <w:r w:rsidRPr="4C9B7AFB" w:rsidR="00C91F56">
        <w:rPr>
          <w:rFonts w:ascii="Calibri" w:hAnsi="Calibri" w:cs="Calibri" w:eastAsiaTheme="minorEastAsia"/>
          <w:sz w:val="20"/>
          <w:szCs w:val="20"/>
        </w:rPr>
        <w:t xml:space="preserve"> at</w:t>
      </w:r>
      <w:r w:rsidRPr="4C9B7AFB" w:rsidR="0089587A">
        <w:rPr>
          <w:rFonts w:ascii="Calibri" w:hAnsi="Calibri" w:cs="Calibri" w:eastAsiaTheme="minorEastAsia"/>
          <w:sz w:val="20"/>
          <w:szCs w:val="20"/>
        </w:rPr>
        <w:t xml:space="preserve"> </w:t>
      </w:r>
      <w:r w:rsidRPr="4C9B7AFB" w:rsidR="00D54E3E">
        <w:rPr>
          <w:rFonts w:ascii="Calibri" w:hAnsi="Calibri" w:cs="Calibri" w:eastAsiaTheme="minorEastAsia"/>
          <w:sz w:val="20"/>
          <w:szCs w:val="20"/>
        </w:rPr>
        <w:t xml:space="preserve">the </w:t>
      </w:r>
      <w:r w:rsidRPr="4C9B7AFB" w:rsidR="0089587A">
        <w:rPr>
          <w:rFonts w:ascii="Calibri" w:hAnsi="Calibri" w:cs="Calibri" w:eastAsiaTheme="minorEastAsia"/>
          <w:sz w:val="20"/>
          <w:szCs w:val="20"/>
        </w:rPr>
        <w:t>Promoter’s Premises</w:t>
      </w:r>
      <w:r w:rsidRPr="4C9B7AFB" w:rsidR="009950F0">
        <w:rPr>
          <w:rFonts w:ascii="Calibri" w:hAnsi="Calibri" w:cs="Calibri" w:eastAsiaTheme="minorEastAsia"/>
          <w:sz w:val="20"/>
          <w:szCs w:val="20"/>
        </w:rPr>
        <w:t xml:space="preserve"> </w:t>
      </w:r>
      <w:r w:rsidRPr="4C9B7AFB" w:rsidR="00C91F56">
        <w:rPr>
          <w:rFonts w:ascii="Calibri" w:hAnsi="Calibri" w:cs="Calibri" w:eastAsiaTheme="minorEastAsia"/>
          <w:sz w:val="20"/>
          <w:szCs w:val="20"/>
        </w:rPr>
        <w:t>on</w:t>
      </w:r>
      <w:r w:rsidRPr="4C9B7AFB" w:rsidR="0089587A">
        <w:rPr>
          <w:rFonts w:ascii="Calibri" w:hAnsi="Calibri" w:cs="Calibri" w:eastAsiaTheme="minorEastAsia"/>
          <w:sz w:val="20"/>
          <w:szCs w:val="20"/>
        </w:rPr>
        <w:t xml:space="preserve"> </w:t>
      </w:r>
      <w:r w:rsidR="004777C4">
        <w:rPr>
          <w:rFonts w:ascii="Calibri" w:hAnsi="Calibri" w:cs="Calibri" w:eastAsiaTheme="minorEastAsia"/>
          <w:b/>
          <w:bCs/>
          <w:sz w:val="20"/>
          <w:szCs w:val="20"/>
        </w:rPr>
        <w:t>20</w:t>
      </w:r>
      <w:r w:rsidRPr="4C9B7AFB" w:rsidR="0089587A">
        <w:rPr>
          <w:rFonts w:ascii="Calibri" w:hAnsi="Calibri" w:cs="Calibri" w:eastAsiaTheme="minorEastAsia"/>
          <w:b/>
          <w:bCs/>
          <w:sz w:val="20"/>
          <w:szCs w:val="20"/>
        </w:rPr>
        <w:t>/</w:t>
      </w:r>
      <w:r w:rsidRPr="4C9B7AFB" w:rsidR="00A36E4F">
        <w:rPr>
          <w:rFonts w:ascii="Calibri" w:hAnsi="Calibri" w:cs="Calibri" w:eastAsiaTheme="minorEastAsia"/>
          <w:b/>
          <w:bCs/>
          <w:sz w:val="20"/>
          <w:szCs w:val="20"/>
        </w:rPr>
        <w:t>0</w:t>
      </w:r>
      <w:r w:rsidR="004777C4">
        <w:rPr>
          <w:rFonts w:ascii="Calibri" w:hAnsi="Calibri" w:cs="Calibri" w:eastAsiaTheme="minorEastAsia"/>
          <w:b/>
          <w:bCs/>
          <w:sz w:val="20"/>
          <w:szCs w:val="20"/>
        </w:rPr>
        <w:t>7</w:t>
      </w:r>
      <w:r w:rsidRPr="4C9B7AFB" w:rsidR="0089587A">
        <w:rPr>
          <w:rFonts w:ascii="Calibri" w:hAnsi="Calibri" w:cs="Calibri" w:eastAsiaTheme="minorEastAsia"/>
          <w:b/>
          <w:bCs/>
          <w:sz w:val="20"/>
          <w:szCs w:val="20"/>
        </w:rPr>
        <w:t>/</w:t>
      </w:r>
      <w:r w:rsidRPr="4C9B7AFB" w:rsidR="00CB0A8B">
        <w:rPr>
          <w:rFonts w:ascii="Calibri" w:hAnsi="Calibri" w:cs="Calibri" w:eastAsiaTheme="minorEastAsia"/>
          <w:b/>
          <w:bCs/>
          <w:sz w:val="20"/>
          <w:szCs w:val="20"/>
        </w:rPr>
        <w:t>20</w:t>
      </w:r>
      <w:r w:rsidRPr="4C9B7AFB" w:rsidR="00ED724D">
        <w:rPr>
          <w:rFonts w:ascii="Calibri" w:hAnsi="Calibri" w:cs="Calibri" w:eastAsiaTheme="minorEastAsia"/>
          <w:b/>
          <w:bCs/>
          <w:sz w:val="20"/>
          <w:szCs w:val="20"/>
        </w:rPr>
        <w:t>2</w:t>
      </w:r>
      <w:r w:rsidR="004F01A8">
        <w:rPr>
          <w:rFonts w:ascii="Calibri" w:hAnsi="Calibri" w:cs="Calibri" w:eastAsiaTheme="minorEastAsia"/>
          <w:b/>
          <w:bCs/>
          <w:sz w:val="20"/>
          <w:szCs w:val="20"/>
        </w:rPr>
        <w:t>6</w:t>
      </w:r>
      <w:r w:rsidRPr="4C9B7AFB" w:rsidR="00C43FDB">
        <w:rPr>
          <w:rFonts w:ascii="Calibri" w:hAnsi="Calibri" w:cs="Calibri" w:eastAsiaTheme="minorEastAsia"/>
          <w:sz w:val="20"/>
          <w:szCs w:val="20"/>
        </w:rPr>
        <w:t xml:space="preserve"> </w:t>
      </w:r>
      <w:r w:rsidRPr="4C9B7AFB" w:rsidR="00093509">
        <w:rPr>
          <w:rFonts w:ascii="Calibri" w:hAnsi="Calibri" w:cs="Calibri" w:eastAsiaTheme="minorEastAsia"/>
          <w:sz w:val="20"/>
          <w:szCs w:val="20"/>
        </w:rPr>
        <w:t xml:space="preserve">at </w:t>
      </w:r>
      <w:r w:rsidRPr="4C9B7AFB" w:rsidR="00902300">
        <w:rPr>
          <w:rFonts w:ascii="Calibri" w:hAnsi="Calibri" w:cs="Calibri" w:eastAsiaTheme="minorEastAsia"/>
          <w:b/>
          <w:bCs/>
          <w:sz w:val="20"/>
          <w:szCs w:val="20"/>
        </w:rPr>
        <w:t>10:00</w:t>
      </w:r>
      <w:r w:rsidRPr="4C9B7AFB" w:rsidR="00093509">
        <w:rPr>
          <w:rFonts w:ascii="Calibri" w:hAnsi="Calibri" w:cs="Calibri" w:eastAsiaTheme="minorEastAsia"/>
          <w:b/>
          <w:bCs/>
          <w:sz w:val="20"/>
          <w:szCs w:val="20"/>
        </w:rPr>
        <w:t xml:space="preserve"> </w:t>
      </w:r>
      <w:r w:rsidRPr="4C9B7AFB" w:rsidR="00902300">
        <w:rPr>
          <w:rFonts w:ascii="Calibri" w:hAnsi="Calibri" w:cs="Calibri" w:eastAsiaTheme="minorEastAsia"/>
          <w:b/>
          <w:bCs/>
          <w:sz w:val="20"/>
          <w:szCs w:val="20"/>
        </w:rPr>
        <w:t>A</w:t>
      </w:r>
      <w:r w:rsidRPr="4C9B7AFB" w:rsidR="00093509">
        <w:rPr>
          <w:rFonts w:ascii="Calibri" w:hAnsi="Calibri" w:cs="Calibri" w:eastAsiaTheme="minorEastAsia"/>
          <w:b/>
          <w:bCs/>
          <w:sz w:val="20"/>
          <w:szCs w:val="20"/>
        </w:rPr>
        <w:t>M</w:t>
      </w:r>
      <w:r w:rsidRPr="4C9B7AFB" w:rsidR="00C91F56">
        <w:rPr>
          <w:rFonts w:ascii="Calibri" w:hAnsi="Calibri" w:cs="Calibri" w:eastAsiaTheme="minorEastAsia"/>
          <w:sz w:val="20"/>
          <w:szCs w:val="20"/>
        </w:rPr>
        <w:t xml:space="preserve">. </w:t>
      </w:r>
      <w:r w:rsidRPr="4C9B7AFB" w:rsidR="001A204C">
        <w:rPr>
          <w:rFonts w:ascii="Calibri" w:hAnsi="Calibri" w:cs="Calibri" w:eastAsiaTheme="minorEastAsia"/>
          <w:sz w:val="20"/>
          <w:szCs w:val="20"/>
        </w:rPr>
        <w:t>The Promoter will</w:t>
      </w:r>
      <w:r w:rsidRPr="4C9B7AFB" w:rsidR="009E2D2E">
        <w:rPr>
          <w:rFonts w:ascii="Calibri" w:hAnsi="Calibri" w:cs="Calibri" w:eastAsiaTheme="minorEastAsia"/>
          <w:sz w:val="20"/>
          <w:szCs w:val="20"/>
        </w:rPr>
        <w:t xml:space="preserve"> notify the </w:t>
      </w:r>
      <w:r w:rsidRPr="4C9B7AFB" w:rsidR="6C8D361D">
        <w:rPr>
          <w:rFonts w:ascii="Calibri" w:hAnsi="Calibri" w:cs="Calibri" w:eastAsiaTheme="minorEastAsia"/>
          <w:sz w:val="20"/>
          <w:szCs w:val="20"/>
        </w:rPr>
        <w:t xml:space="preserve">finalists </w:t>
      </w:r>
      <w:r w:rsidR="0015462E">
        <w:rPr>
          <w:rFonts w:ascii="Calibri" w:hAnsi="Calibri" w:cs="Calibri" w:eastAsiaTheme="minorEastAsia"/>
          <w:sz w:val="20"/>
          <w:szCs w:val="20"/>
        </w:rPr>
        <w:t xml:space="preserve">by phone call and </w:t>
      </w:r>
      <w:r w:rsidR="00F52EAA">
        <w:rPr>
          <w:rFonts w:ascii="Calibri" w:hAnsi="Calibri" w:cs="Calibri" w:eastAsiaTheme="minorEastAsia"/>
          <w:sz w:val="20"/>
          <w:szCs w:val="20"/>
        </w:rPr>
        <w:t>in writing</w:t>
      </w:r>
      <w:r w:rsidRPr="4C9B7AFB" w:rsidR="001A204C">
        <w:rPr>
          <w:rFonts w:ascii="Calibri" w:hAnsi="Calibri" w:cs="Calibri" w:eastAsiaTheme="minorEastAsia"/>
          <w:sz w:val="20"/>
          <w:szCs w:val="20"/>
        </w:rPr>
        <w:t xml:space="preserve"> by </w:t>
      </w:r>
      <w:r w:rsidRPr="4C9B7AFB" w:rsidR="00FA716F">
        <w:rPr>
          <w:rFonts w:ascii="Calibri" w:hAnsi="Calibri" w:cs="Calibri" w:eastAsiaTheme="minorEastAsia"/>
          <w:b/>
          <w:bCs/>
          <w:sz w:val="20"/>
          <w:szCs w:val="20"/>
        </w:rPr>
        <w:t>5:00 PM</w:t>
      </w:r>
      <w:r w:rsidRPr="4C9B7AFB" w:rsidR="00FA716F">
        <w:rPr>
          <w:rFonts w:ascii="Calibri" w:hAnsi="Calibri" w:cs="Calibri" w:eastAsiaTheme="minorEastAsia"/>
          <w:sz w:val="20"/>
          <w:szCs w:val="20"/>
        </w:rPr>
        <w:t xml:space="preserve"> on </w:t>
      </w:r>
      <w:r w:rsidRPr="00BF0D95" w:rsidR="00BF0D95">
        <w:rPr>
          <w:rFonts w:ascii="Calibri" w:hAnsi="Calibri" w:cs="Calibri" w:eastAsiaTheme="minorEastAsia"/>
          <w:b/>
          <w:bCs/>
          <w:sz w:val="20"/>
          <w:szCs w:val="20"/>
        </w:rPr>
        <w:t>22</w:t>
      </w:r>
      <w:r w:rsidRPr="4C9B7AFB" w:rsidR="001A204C">
        <w:rPr>
          <w:rFonts w:ascii="Calibri" w:hAnsi="Calibri" w:cs="Calibri" w:eastAsiaTheme="minorEastAsia"/>
          <w:b/>
          <w:bCs/>
          <w:sz w:val="20"/>
          <w:szCs w:val="20"/>
        </w:rPr>
        <w:t>/</w:t>
      </w:r>
      <w:r w:rsidRPr="4C9B7AFB" w:rsidR="00A36E4F">
        <w:rPr>
          <w:rFonts w:ascii="Calibri" w:hAnsi="Calibri" w:cs="Calibri" w:eastAsiaTheme="minorEastAsia"/>
          <w:b/>
          <w:bCs/>
          <w:sz w:val="20"/>
          <w:szCs w:val="20"/>
        </w:rPr>
        <w:t>0</w:t>
      </w:r>
      <w:r w:rsidRPr="4C9B7AFB" w:rsidR="00A1408B">
        <w:rPr>
          <w:rFonts w:ascii="Calibri" w:hAnsi="Calibri" w:cs="Calibri" w:eastAsiaTheme="minorEastAsia"/>
          <w:b/>
          <w:bCs/>
          <w:sz w:val="20"/>
          <w:szCs w:val="20"/>
        </w:rPr>
        <w:t>3</w:t>
      </w:r>
      <w:r w:rsidRPr="4C9B7AFB" w:rsidR="001A204C">
        <w:rPr>
          <w:rFonts w:ascii="Calibri" w:hAnsi="Calibri" w:cs="Calibri" w:eastAsiaTheme="minorEastAsia"/>
          <w:b/>
          <w:bCs/>
          <w:sz w:val="20"/>
          <w:szCs w:val="20"/>
        </w:rPr>
        <w:t>/20</w:t>
      </w:r>
      <w:r w:rsidRPr="4C9B7AFB">
        <w:rPr>
          <w:rFonts w:ascii="Calibri" w:hAnsi="Calibri" w:cs="Calibri" w:eastAsiaTheme="minorEastAsia"/>
          <w:b/>
          <w:bCs/>
          <w:sz w:val="20"/>
          <w:szCs w:val="20"/>
        </w:rPr>
        <w:t>2</w:t>
      </w:r>
      <w:r w:rsidR="004F01A8">
        <w:rPr>
          <w:rFonts w:ascii="Calibri" w:hAnsi="Calibri" w:cs="Calibri" w:eastAsiaTheme="minorEastAsia"/>
          <w:b/>
          <w:bCs/>
          <w:sz w:val="20"/>
          <w:szCs w:val="20"/>
        </w:rPr>
        <w:t>6</w:t>
      </w:r>
      <w:r w:rsidRPr="4C9B7AFB" w:rsidR="001A204C">
        <w:rPr>
          <w:rFonts w:ascii="Calibri" w:hAnsi="Calibri" w:cs="Calibri" w:eastAsiaTheme="minorEastAsia"/>
          <w:sz w:val="20"/>
          <w:szCs w:val="20"/>
        </w:rPr>
        <w:t>.</w:t>
      </w:r>
      <w:r w:rsidRPr="4C9B7AFB" w:rsidR="00FA3DD7">
        <w:rPr>
          <w:rFonts w:ascii="Calibri" w:hAnsi="Calibri" w:cs="Calibri" w:eastAsiaTheme="minorEastAsia"/>
          <w:sz w:val="20"/>
          <w:szCs w:val="20"/>
        </w:rPr>
        <w:t xml:space="preserve"> </w:t>
      </w:r>
    </w:p>
    <w:p w:rsidRPr="00ED6C5D" w:rsidR="0015150C" w:rsidP="00ED6C5D" w:rsidRDefault="00834610" w14:paraId="3562D774" w14:textId="54E79FE2">
      <w:pPr>
        <w:numPr>
          <w:ilvl w:val="0"/>
          <w:numId w:val="2"/>
        </w:numPr>
        <w:spacing w:line="276" w:lineRule="auto"/>
        <w:rPr>
          <w:rFonts w:ascii="Calibri" w:hAnsi="Calibri" w:cs="Calibri" w:eastAsiaTheme="minorEastAsia"/>
          <w:sz w:val="20"/>
          <w:szCs w:val="20"/>
        </w:rPr>
      </w:pPr>
      <w:r w:rsidRPr="4C9B7AFB">
        <w:rPr>
          <w:rFonts w:ascii="Calibri" w:hAnsi="Calibri" w:cs="Calibri" w:eastAsiaTheme="minorEastAsia"/>
          <w:sz w:val="20"/>
          <w:szCs w:val="20"/>
        </w:rPr>
        <w:t xml:space="preserve">The Promoter may conduct </w:t>
      </w:r>
      <w:r w:rsidR="00FA2F8B">
        <w:rPr>
          <w:rFonts w:ascii="Calibri" w:hAnsi="Calibri" w:cs="Calibri" w:eastAsiaTheme="minorEastAsia"/>
          <w:sz w:val="20"/>
          <w:szCs w:val="20"/>
        </w:rPr>
        <w:t xml:space="preserve">a </w:t>
      </w:r>
      <w:r w:rsidRPr="4C9B7AFB">
        <w:rPr>
          <w:rFonts w:ascii="Calibri" w:hAnsi="Calibri" w:cs="Calibri" w:eastAsiaTheme="minorEastAsia"/>
          <w:sz w:val="20"/>
          <w:szCs w:val="20"/>
        </w:rPr>
        <w:t>draw on</w:t>
      </w:r>
      <w:r w:rsidRPr="4C9B7AFB" w:rsidR="003D64D9">
        <w:rPr>
          <w:rFonts w:ascii="Calibri" w:hAnsi="Calibri" w:cs="Calibri" w:eastAsiaTheme="minorEastAsia"/>
          <w:b/>
          <w:bCs/>
          <w:sz w:val="20"/>
          <w:szCs w:val="20"/>
        </w:rPr>
        <w:t xml:space="preserve"> </w:t>
      </w:r>
      <w:r w:rsidR="009D098E">
        <w:rPr>
          <w:rFonts w:ascii="Calibri" w:hAnsi="Calibri" w:cs="Calibri" w:eastAsiaTheme="minorEastAsia"/>
          <w:b/>
          <w:bCs/>
          <w:sz w:val="20"/>
          <w:szCs w:val="20"/>
        </w:rPr>
        <w:t>2</w:t>
      </w:r>
      <w:r w:rsidR="008F74DF">
        <w:rPr>
          <w:rFonts w:ascii="Calibri" w:hAnsi="Calibri" w:cs="Calibri" w:eastAsiaTheme="minorEastAsia"/>
          <w:b/>
          <w:bCs/>
          <w:sz w:val="20"/>
          <w:szCs w:val="20"/>
        </w:rPr>
        <w:t>3</w:t>
      </w:r>
      <w:r w:rsidRPr="4C9B7AFB" w:rsidR="00531DE4">
        <w:rPr>
          <w:rFonts w:ascii="Calibri" w:hAnsi="Calibri" w:cs="Calibri" w:eastAsiaTheme="minorEastAsia"/>
          <w:b/>
          <w:bCs/>
          <w:sz w:val="20"/>
          <w:szCs w:val="20"/>
        </w:rPr>
        <w:t>/</w:t>
      </w:r>
      <w:r w:rsidRPr="4C9B7AFB" w:rsidR="009C7156">
        <w:rPr>
          <w:rFonts w:ascii="Calibri" w:hAnsi="Calibri" w:cs="Calibri" w:eastAsiaTheme="minorEastAsia"/>
          <w:b/>
          <w:bCs/>
          <w:sz w:val="20"/>
          <w:szCs w:val="20"/>
        </w:rPr>
        <w:t>0</w:t>
      </w:r>
      <w:r w:rsidRPr="4C9B7AFB" w:rsidR="00CE53CF">
        <w:rPr>
          <w:rFonts w:ascii="Calibri" w:hAnsi="Calibri" w:cs="Calibri" w:eastAsiaTheme="minorEastAsia"/>
          <w:b/>
          <w:bCs/>
          <w:sz w:val="20"/>
          <w:szCs w:val="20"/>
        </w:rPr>
        <w:t>3</w:t>
      </w:r>
      <w:r w:rsidRPr="4C9B7AFB" w:rsidR="00F2026A">
        <w:rPr>
          <w:rFonts w:ascii="Calibri" w:hAnsi="Calibri" w:cs="Calibri" w:eastAsiaTheme="minorEastAsia"/>
          <w:b/>
          <w:bCs/>
          <w:sz w:val="20"/>
          <w:szCs w:val="20"/>
        </w:rPr>
        <w:t>/</w:t>
      </w:r>
      <w:r w:rsidRPr="4C9B7AFB" w:rsidR="00531DE4">
        <w:rPr>
          <w:rFonts w:ascii="Calibri" w:hAnsi="Calibri" w:cs="Calibri" w:eastAsiaTheme="minorEastAsia"/>
          <w:b/>
          <w:bCs/>
          <w:sz w:val="20"/>
          <w:szCs w:val="20"/>
        </w:rPr>
        <w:t>20</w:t>
      </w:r>
      <w:r w:rsidRPr="4C9B7AFB" w:rsidR="00ED724D">
        <w:rPr>
          <w:rFonts w:ascii="Calibri" w:hAnsi="Calibri" w:cs="Calibri" w:eastAsiaTheme="minorEastAsia"/>
          <w:b/>
          <w:bCs/>
          <w:sz w:val="20"/>
          <w:szCs w:val="20"/>
        </w:rPr>
        <w:t>2</w:t>
      </w:r>
      <w:r w:rsidR="008F74DF">
        <w:rPr>
          <w:rFonts w:ascii="Calibri" w:hAnsi="Calibri" w:cs="Calibri" w:eastAsiaTheme="minorEastAsia"/>
          <w:b/>
          <w:bCs/>
          <w:sz w:val="20"/>
          <w:szCs w:val="20"/>
        </w:rPr>
        <w:t>6</w:t>
      </w:r>
      <w:r w:rsidRPr="4C9B7AFB" w:rsidR="00531DE4">
        <w:rPr>
          <w:rFonts w:ascii="Calibri" w:hAnsi="Calibri" w:cs="Calibri" w:eastAsiaTheme="minorEastAsia"/>
          <w:b/>
          <w:bCs/>
          <w:sz w:val="20"/>
          <w:szCs w:val="20"/>
        </w:rPr>
        <w:t xml:space="preserve"> </w:t>
      </w:r>
      <w:r w:rsidRPr="4C9B7AFB" w:rsidR="00704C20">
        <w:rPr>
          <w:rFonts w:ascii="Calibri" w:hAnsi="Calibri" w:cs="Calibri" w:eastAsiaTheme="minorEastAsia"/>
          <w:sz w:val="20"/>
          <w:szCs w:val="20"/>
        </w:rPr>
        <w:t>(</w:t>
      </w:r>
      <w:r w:rsidRPr="4C9B7AFB">
        <w:rPr>
          <w:rFonts w:ascii="Calibri" w:hAnsi="Calibri" w:cs="Calibri" w:eastAsiaTheme="minorEastAsia"/>
          <w:sz w:val="20"/>
          <w:szCs w:val="20"/>
        </w:rPr>
        <w:t xml:space="preserve">at </w:t>
      </w:r>
      <w:r w:rsidRPr="4C9B7AFB" w:rsidR="00704C20">
        <w:rPr>
          <w:rFonts w:ascii="Calibri" w:hAnsi="Calibri" w:cs="Calibri" w:eastAsiaTheme="minorEastAsia"/>
          <w:sz w:val="20"/>
          <w:szCs w:val="20"/>
        </w:rPr>
        <w:t>11</w:t>
      </w:r>
      <w:r w:rsidRPr="4C9B7AFB" w:rsidR="00EC25BB">
        <w:rPr>
          <w:rFonts w:ascii="Calibri" w:hAnsi="Calibri" w:cs="Calibri" w:eastAsiaTheme="minorEastAsia"/>
          <w:sz w:val="20"/>
          <w:szCs w:val="20"/>
        </w:rPr>
        <w:t>:00</w:t>
      </w:r>
      <w:r w:rsidRPr="4C9B7AFB" w:rsidR="0087369C">
        <w:rPr>
          <w:rFonts w:ascii="Calibri" w:hAnsi="Calibri" w:cs="Calibri" w:eastAsiaTheme="minorEastAsia"/>
          <w:sz w:val="20"/>
          <w:szCs w:val="20"/>
        </w:rPr>
        <w:t xml:space="preserve"> AM</w:t>
      </w:r>
      <w:r w:rsidRPr="4C9B7AFB" w:rsidR="00704C20">
        <w:rPr>
          <w:rFonts w:ascii="Calibri" w:hAnsi="Calibri" w:cs="Calibri" w:eastAsiaTheme="minorEastAsia"/>
          <w:sz w:val="20"/>
          <w:szCs w:val="20"/>
        </w:rPr>
        <w:t xml:space="preserve"> at</w:t>
      </w:r>
      <w:r w:rsidRPr="4C9B7AFB" w:rsidR="00DC2D90">
        <w:rPr>
          <w:rFonts w:ascii="Calibri" w:hAnsi="Calibri" w:cs="Calibri" w:eastAsiaTheme="minorEastAsia"/>
          <w:sz w:val="20"/>
          <w:szCs w:val="20"/>
        </w:rPr>
        <w:t xml:space="preserve"> the Promoter’s premises</w:t>
      </w:r>
      <w:r w:rsidRPr="4C9B7AFB" w:rsidR="00C63DE5">
        <w:rPr>
          <w:rFonts w:ascii="Calibri" w:hAnsi="Calibri" w:cs="Calibri" w:eastAsiaTheme="minorEastAsia"/>
          <w:sz w:val="20"/>
          <w:szCs w:val="20"/>
        </w:rPr>
        <w:t xml:space="preserve">) </w:t>
      </w:r>
      <w:r w:rsidRPr="4C9B7AFB" w:rsidR="003C453C">
        <w:rPr>
          <w:rFonts w:ascii="Calibri" w:hAnsi="Calibri" w:cs="Calibri" w:eastAsiaTheme="minorEastAsia"/>
          <w:sz w:val="20"/>
          <w:szCs w:val="20"/>
        </w:rPr>
        <w:t>if the prize is</w:t>
      </w:r>
      <w:r w:rsidRPr="4C9B7AFB">
        <w:rPr>
          <w:rFonts w:ascii="Calibri" w:hAnsi="Calibri" w:cs="Calibri" w:eastAsiaTheme="minorEastAsia"/>
          <w:sz w:val="20"/>
          <w:szCs w:val="20"/>
        </w:rPr>
        <w:t xml:space="preserve"> unclaimed by this date, subject to State and Territory legislation. </w:t>
      </w:r>
      <w:r w:rsidRPr="4C9B7AFB" w:rsidR="4AF9D519">
        <w:rPr>
          <w:rFonts w:ascii="Calibri" w:hAnsi="Calibri" w:cs="Calibri" w:eastAsiaTheme="minorEastAsia"/>
          <w:sz w:val="20"/>
          <w:szCs w:val="20"/>
        </w:rPr>
        <w:t xml:space="preserve">Finalists </w:t>
      </w:r>
      <w:r w:rsidRPr="4C9B7AFB" w:rsidR="0045268D">
        <w:rPr>
          <w:rFonts w:ascii="Calibri" w:hAnsi="Calibri" w:cs="Calibri" w:eastAsiaTheme="minorEastAsia"/>
          <w:sz w:val="20"/>
          <w:szCs w:val="20"/>
        </w:rPr>
        <w:t>will</w:t>
      </w:r>
      <w:r w:rsidRPr="4C9B7AFB">
        <w:rPr>
          <w:rFonts w:ascii="Calibri" w:hAnsi="Calibri" w:cs="Calibri" w:eastAsiaTheme="minorEastAsia"/>
          <w:sz w:val="20"/>
          <w:szCs w:val="20"/>
        </w:rPr>
        <w:t xml:space="preserve"> </w:t>
      </w:r>
      <w:r w:rsidRPr="4C9B7AFB" w:rsidR="0045268D">
        <w:rPr>
          <w:rFonts w:ascii="Calibri" w:hAnsi="Calibri" w:cs="Calibri" w:eastAsiaTheme="minorEastAsia"/>
          <w:sz w:val="20"/>
          <w:szCs w:val="20"/>
        </w:rPr>
        <w:t xml:space="preserve">be notified </w:t>
      </w:r>
      <w:r w:rsidRPr="4C9B7AFB" w:rsidR="009E2D2E">
        <w:rPr>
          <w:rFonts w:ascii="Calibri" w:hAnsi="Calibri" w:cs="Calibri" w:eastAsiaTheme="minorEastAsia"/>
          <w:sz w:val="20"/>
          <w:szCs w:val="20"/>
        </w:rPr>
        <w:t>in writing</w:t>
      </w:r>
      <w:r w:rsidRPr="4C9B7AFB" w:rsidR="0045268D">
        <w:rPr>
          <w:rFonts w:ascii="Calibri" w:hAnsi="Calibri" w:cs="Calibri" w:eastAsiaTheme="minorEastAsia"/>
          <w:sz w:val="20"/>
          <w:szCs w:val="20"/>
        </w:rPr>
        <w:t xml:space="preserve"> within two business days of the draw. </w:t>
      </w:r>
      <w:r w:rsidRPr="4C9B7AFB" w:rsidR="00C9362E">
        <w:rPr>
          <w:rFonts w:ascii="Calibri" w:hAnsi="Calibri" w:cs="Calibri" w:eastAsiaTheme="minorEastAsia"/>
          <w:sz w:val="20"/>
          <w:szCs w:val="20"/>
        </w:rPr>
        <w:t xml:space="preserve">Their </w:t>
      </w:r>
      <w:r w:rsidRPr="00ED6C5D" w:rsidR="00ED6C5D">
        <w:rPr>
          <w:rFonts w:ascii="Calibri" w:hAnsi="Calibri" w:cs="Calibri" w:eastAsiaTheme="minorEastAsia"/>
          <w:sz w:val="20"/>
          <w:szCs w:val="20"/>
        </w:rPr>
        <w:t>last name, first initial and postcode</w:t>
      </w:r>
      <w:r w:rsidR="00ED6C5D">
        <w:rPr>
          <w:rFonts w:ascii="Calibri" w:hAnsi="Calibri" w:cs="Calibri" w:eastAsiaTheme="minorEastAsia"/>
          <w:sz w:val="20"/>
          <w:szCs w:val="20"/>
        </w:rPr>
        <w:t xml:space="preserve"> w</w:t>
      </w:r>
      <w:r w:rsidRPr="00ED6C5D" w:rsidR="009410E7">
        <w:rPr>
          <w:rFonts w:ascii="Calibri" w:hAnsi="Calibri" w:cs="Calibri" w:eastAsiaTheme="minorEastAsia"/>
          <w:sz w:val="20"/>
          <w:szCs w:val="20"/>
        </w:rPr>
        <w:t>ill be published on</w:t>
      </w:r>
      <w:r w:rsidRPr="00ED6C5D" w:rsidR="00F01F14">
        <w:rPr>
          <w:rFonts w:ascii="Calibri" w:hAnsi="Calibri" w:cs="Calibri" w:eastAsiaTheme="minorEastAsia"/>
          <w:b/>
          <w:bCs/>
          <w:sz w:val="20"/>
          <w:szCs w:val="20"/>
        </w:rPr>
        <w:t xml:space="preserve"> </w:t>
      </w:r>
      <w:r w:rsidRPr="00ED6C5D" w:rsidR="00725469">
        <w:rPr>
          <w:rFonts w:ascii="Calibri" w:hAnsi="Calibri" w:cs="Calibri" w:eastAsiaTheme="minorEastAsia"/>
          <w:b/>
          <w:bCs/>
          <w:sz w:val="20"/>
          <w:szCs w:val="20"/>
        </w:rPr>
        <w:t>2</w:t>
      </w:r>
      <w:r w:rsidRPr="00ED6C5D" w:rsidR="00B67C3A">
        <w:rPr>
          <w:rFonts w:ascii="Calibri" w:hAnsi="Calibri" w:cs="Calibri" w:eastAsiaTheme="minorEastAsia"/>
          <w:b/>
          <w:bCs/>
          <w:sz w:val="20"/>
          <w:szCs w:val="20"/>
        </w:rPr>
        <w:t>3</w:t>
      </w:r>
      <w:r w:rsidRPr="00ED6C5D" w:rsidR="00531DE4">
        <w:rPr>
          <w:rFonts w:ascii="Calibri" w:hAnsi="Calibri" w:cs="Calibri" w:eastAsiaTheme="minorEastAsia"/>
          <w:b/>
          <w:bCs/>
          <w:sz w:val="20"/>
          <w:szCs w:val="20"/>
        </w:rPr>
        <w:t>/</w:t>
      </w:r>
      <w:r w:rsidRPr="00ED6C5D" w:rsidR="00314CFC">
        <w:rPr>
          <w:rFonts w:ascii="Calibri" w:hAnsi="Calibri" w:cs="Calibri" w:eastAsiaTheme="minorEastAsia"/>
          <w:b/>
          <w:bCs/>
          <w:sz w:val="20"/>
          <w:szCs w:val="20"/>
        </w:rPr>
        <w:t>0</w:t>
      </w:r>
      <w:r w:rsidRPr="00ED6C5D" w:rsidR="00A1408B">
        <w:rPr>
          <w:rFonts w:ascii="Calibri" w:hAnsi="Calibri" w:cs="Calibri" w:eastAsiaTheme="minorEastAsia"/>
          <w:b/>
          <w:bCs/>
          <w:sz w:val="20"/>
          <w:szCs w:val="20"/>
        </w:rPr>
        <w:t>3</w:t>
      </w:r>
      <w:r w:rsidRPr="00ED6C5D" w:rsidR="00531DE4">
        <w:rPr>
          <w:rFonts w:ascii="Calibri" w:hAnsi="Calibri" w:cs="Calibri" w:eastAsiaTheme="minorEastAsia"/>
          <w:b/>
          <w:bCs/>
          <w:sz w:val="20"/>
          <w:szCs w:val="20"/>
        </w:rPr>
        <w:t>/20</w:t>
      </w:r>
      <w:r w:rsidRPr="00ED6C5D" w:rsidR="00ED724D">
        <w:rPr>
          <w:rFonts w:ascii="Calibri" w:hAnsi="Calibri" w:cs="Calibri" w:eastAsiaTheme="minorEastAsia"/>
          <w:b/>
          <w:bCs/>
          <w:sz w:val="20"/>
          <w:szCs w:val="20"/>
        </w:rPr>
        <w:t>2</w:t>
      </w:r>
      <w:r w:rsidRPr="00ED6C5D" w:rsidR="00CE53CF">
        <w:rPr>
          <w:rFonts w:ascii="Calibri" w:hAnsi="Calibri" w:cs="Calibri" w:eastAsiaTheme="minorEastAsia"/>
          <w:b/>
          <w:bCs/>
          <w:sz w:val="20"/>
          <w:szCs w:val="20"/>
        </w:rPr>
        <w:t>5</w:t>
      </w:r>
      <w:r w:rsidRPr="00ED6C5D" w:rsidR="00531DE4">
        <w:rPr>
          <w:rFonts w:ascii="Calibri" w:hAnsi="Calibri" w:cs="Calibri" w:eastAsiaTheme="minorEastAsia"/>
          <w:b/>
          <w:bCs/>
          <w:sz w:val="20"/>
          <w:szCs w:val="20"/>
        </w:rPr>
        <w:t xml:space="preserve"> </w:t>
      </w:r>
      <w:r w:rsidRPr="00ED6C5D" w:rsidR="009410E7">
        <w:rPr>
          <w:rFonts w:ascii="Calibri" w:hAnsi="Calibri" w:cs="Calibri" w:eastAsiaTheme="minorEastAsia"/>
          <w:sz w:val="20"/>
          <w:szCs w:val="20"/>
        </w:rPr>
        <w:t xml:space="preserve">at </w:t>
      </w:r>
      <w:hyperlink r:id="rId11">
        <w:r w:rsidRPr="00ED6C5D" w:rsidR="4D67271E">
          <w:rPr>
            <w:rStyle w:val="Hyperlink"/>
            <w:rFonts w:ascii="Calibri" w:hAnsi="Calibri" w:cs="Calibri" w:eastAsiaTheme="minorEastAsia"/>
            <w:sz w:val="20"/>
            <w:szCs w:val="20"/>
          </w:rPr>
          <w:t>www.sydneyswans.com.au</w:t>
        </w:r>
      </w:hyperlink>
      <w:r w:rsidRPr="00ED6C5D" w:rsidR="227A83F4">
        <w:rPr>
          <w:rFonts w:ascii="Calibri" w:hAnsi="Calibri" w:cs="Calibri" w:eastAsiaTheme="minorEastAsia"/>
          <w:sz w:val="20"/>
          <w:szCs w:val="20"/>
        </w:rPr>
        <w:t xml:space="preserve"> </w:t>
      </w:r>
      <w:r w:rsidRPr="00ED6C5D" w:rsidR="13D31DEB">
        <w:rPr>
          <w:rFonts w:ascii="Calibri" w:hAnsi="Calibri" w:cs="Calibri" w:eastAsiaTheme="minorEastAsia"/>
          <w:sz w:val="20"/>
          <w:szCs w:val="20"/>
        </w:rPr>
        <w:t>for 28 days</w:t>
      </w:r>
      <w:r w:rsidRPr="00ED6C5D" w:rsidR="66DE0C46">
        <w:rPr>
          <w:rFonts w:ascii="Calibri" w:hAnsi="Calibri" w:cs="Calibri" w:eastAsiaTheme="minorEastAsia"/>
          <w:sz w:val="20"/>
          <w:szCs w:val="20"/>
        </w:rPr>
        <w:t>.</w:t>
      </w:r>
    </w:p>
    <w:p w:rsidRPr="00E8444C" w:rsidR="00B11BF8" w:rsidP="4C9B7AFB" w:rsidRDefault="00B11BF8" w14:paraId="33962532" w14:textId="7F18F297">
      <w:pPr>
        <w:numPr>
          <w:ilvl w:val="0"/>
          <w:numId w:val="2"/>
        </w:numPr>
        <w:spacing w:line="276" w:lineRule="auto"/>
        <w:rPr>
          <w:rFonts w:ascii="Calibri" w:hAnsi="Calibri" w:cs="Calibri" w:eastAsiaTheme="minorEastAsia"/>
          <w:sz w:val="20"/>
          <w:szCs w:val="20"/>
        </w:rPr>
      </w:pPr>
      <w:r w:rsidRPr="4C9B7AFB">
        <w:rPr>
          <w:rFonts w:ascii="Calibri" w:hAnsi="Calibri" w:cs="Calibri" w:eastAsiaTheme="minorEastAsia"/>
          <w:sz w:val="20"/>
          <w:szCs w:val="20"/>
        </w:rPr>
        <w:t xml:space="preserve">Any member who has signed up </w:t>
      </w:r>
      <w:r w:rsidRPr="4C9B7AFB" w:rsidR="038899F6">
        <w:rPr>
          <w:rFonts w:ascii="Calibri" w:hAnsi="Calibri" w:cs="Calibri" w:eastAsiaTheme="minorEastAsia"/>
          <w:sz w:val="20"/>
          <w:szCs w:val="20"/>
        </w:rPr>
        <w:t xml:space="preserve">for an eligible membership </w:t>
      </w:r>
      <w:r w:rsidRPr="4C9B7AFB">
        <w:rPr>
          <w:rFonts w:ascii="Calibri" w:hAnsi="Calibri" w:cs="Calibri" w:eastAsiaTheme="minorEastAsia"/>
          <w:sz w:val="20"/>
          <w:szCs w:val="20"/>
        </w:rPr>
        <w:t>prior to</w:t>
      </w:r>
      <w:r w:rsidRPr="4C9B7AFB" w:rsidR="009E2D2E">
        <w:rPr>
          <w:rFonts w:ascii="Calibri" w:hAnsi="Calibri" w:cs="Calibri" w:eastAsiaTheme="minorEastAsia"/>
          <w:b/>
          <w:bCs/>
          <w:sz w:val="20"/>
          <w:szCs w:val="20"/>
        </w:rPr>
        <w:t xml:space="preserve"> </w:t>
      </w:r>
      <w:r w:rsidRPr="4C9B7AFB" w:rsidR="00A1408B">
        <w:rPr>
          <w:rFonts w:ascii="Calibri" w:hAnsi="Calibri" w:cs="Calibri" w:eastAsiaTheme="minorEastAsia"/>
          <w:b/>
          <w:bCs/>
          <w:sz w:val="20"/>
          <w:szCs w:val="20"/>
        </w:rPr>
        <w:t>1</w:t>
      </w:r>
      <w:r w:rsidR="000D4B88">
        <w:rPr>
          <w:rFonts w:ascii="Calibri" w:hAnsi="Calibri" w:cs="Calibri" w:eastAsiaTheme="minorEastAsia"/>
          <w:b/>
          <w:bCs/>
          <w:sz w:val="20"/>
          <w:szCs w:val="20"/>
        </w:rPr>
        <w:t>0</w:t>
      </w:r>
      <w:r w:rsidRPr="4C9B7AFB" w:rsidR="3D49ED40">
        <w:rPr>
          <w:rFonts w:ascii="Calibri" w:hAnsi="Calibri" w:cs="Calibri" w:eastAsiaTheme="minorEastAsia"/>
          <w:b/>
          <w:bCs/>
          <w:sz w:val="20"/>
          <w:szCs w:val="20"/>
        </w:rPr>
        <w:t>/</w:t>
      </w:r>
      <w:r w:rsidRPr="4C9B7AFB" w:rsidR="32B276AC">
        <w:rPr>
          <w:rFonts w:ascii="Calibri" w:hAnsi="Calibri" w:cs="Calibri" w:eastAsiaTheme="minorEastAsia"/>
          <w:b/>
          <w:bCs/>
          <w:sz w:val="20"/>
          <w:szCs w:val="20"/>
        </w:rPr>
        <w:t>0</w:t>
      </w:r>
      <w:r w:rsidR="000D4B88">
        <w:rPr>
          <w:rFonts w:ascii="Calibri" w:hAnsi="Calibri" w:cs="Calibri" w:eastAsiaTheme="minorEastAsia"/>
          <w:b/>
          <w:bCs/>
          <w:sz w:val="20"/>
          <w:szCs w:val="20"/>
        </w:rPr>
        <w:t>7</w:t>
      </w:r>
      <w:r w:rsidRPr="4C9B7AFB">
        <w:rPr>
          <w:rFonts w:ascii="Calibri" w:hAnsi="Calibri" w:cs="Calibri" w:eastAsiaTheme="minorEastAsia"/>
          <w:b/>
          <w:bCs/>
          <w:sz w:val="20"/>
          <w:szCs w:val="20"/>
        </w:rPr>
        <w:t>/202</w:t>
      </w:r>
      <w:r w:rsidR="00B67C3A">
        <w:rPr>
          <w:rFonts w:ascii="Calibri" w:hAnsi="Calibri" w:cs="Calibri" w:eastAsiaTheme="minorEastAsia"/>
          <w:b/>
          <w:bCs/>
          <w:sz w:val="20"/>
          <w:szCs w:val="20"/>
        </w:rPr>
        <w:t>6</w:t>
      </w:r>
      <w:r w:rsidRPr="4C9B7AFB">
        <w:rPr>
          <w:rFonts w:ascii="Calibri" w:hAnsi="Calibri" w:cs="Calibri" w:eastAsiaTheme="minorEastAsia"/>
          <w:b/>
          <w:bCs/>
          <w:sz w:val="20"/>
          <w:szCs w:val="20"/>
        </w:rPr>
        <w:t xml:space="preserve"> </w:t>
      </w:r>
      <w:proofErr w:type="gramStart"/>
      <w:r w:rsidRPr="4C9B7AFB">
        <w:rPr>
          <w:rFonts w:ascii="Calibri" w:hAnsi="Calibri" w:cs="Calibri" w:eastAsiaTheme="minorEastAsia"/>
          <w:sz w:val="20"/>
          <w:szCs w:val="20"/>
        </w:rPr>
        <w:t xml:space="preserve">will </w:t>
      </w:r>
      <w:r w:rsidRPr="4C9B7AFB" w:rsidR="004B5F89">
        <w:rPr>
          <w:rFonts w:ascii="Calibri" w:hAnsi="Calibri" w:cs="Calibri" w:eastAsiaTheme="minorEastAsia"/>
          <w:sz w:val="20"/>
          <w:szCs w:val="20"/>
        </w:rPr>
        <w:t>be</w:t>
      </w:r>
      <w:r w:rsidR="000D4B88">
        <w:rPr>
          <w:rFonts w:ascii="Calibri" w:hAnsi="Calibri" w:cs="Calibri" w:eastAsiaTheme="minorEastAsia"/>
          <w:sz w:val="20"/>
          <w:szCs w:val="20"/>
        </w:rPr>
        <w:t xml:space="preserve"> NOT be</w:t>
      </w:r>
      <w:proofErr w:type="gramEnd"/>
      <w:r w:rsidRPr="4C9B7AFB" w:rsidR="004B5F89">
        <w:rPr>
          <w:rFonts w:ascii="Calibri" w:hAnsi="Calibri" w:cs="Calibri" w:eastAsiaTheme="minorEastAsia"/>
          <w:sz w:val="20"/>
          <w:szCs w:val="20"/>
        </w:rPr>
        <w:t xml:space="preserve"> </w:t>
      </w:r>
      <w:r w:rsidRPr="4C9B7AFB" w:rsidR="00955B16">
        <w:rPr>
          <w:rFonts w:ascii="Calibri" w:hAnsi="Calibri" w:cs="Calibri" w:eastAsiaTheme="minorEastAsia"/>
          <w:sz w:val="20"/>
          <w:szCs w:val="20"/>
        </w:rPr>
        <w:t>automatically</w:t>
      </w:r>
      <w:r w:rsidRPr="4C9B7AFB" w:rsidR="004B5F89">
        <w:rPr>
          <w:rFonts w:ascii="Calibri" w:hAnsi="Calibri" w:cs="Calibri" w:eastAsiaTheme="minorEastAsia"/>
          <w:sz w:val="20"/>
          <w:szCs w:val="20"/>
        </w:rPr>
        <w:t xml:space="preserve"> </w:t>
      </w:r>
      <w:proofErr w:type="gramStart"/>
      <w:r w:rsidRPr="4C9B7AFB" w:rsidR="004B5F89">
        <w:rPr>
          <w:rFonts w:ascii="Calibri" w:hAnsi="Calibri" w:cs="Calibri" w:eastAsiaTheme="minorEastAsia"/>
          <w:sz w:val="20"/>
          <w:szCs w:val="20"/>
        </w:rPr>
        <w:t>enter</w:t>
      </w:r>
      <w:r w:rsidRPr="4C9B7AFB" w:rsidR="00955B16">
        <w:rPr>
          <w:rFonts w:ascii="Calibri" w:hAnsi="Calibri" w:cs="Calibri" w:eastAsiaTheme="minorEastAsia"/>
          <w:sz w:val="20"/>
          <w:szCs w:val="20"/>
        </w:rPr>
        <w:t>ed into</w:t>
      </w:r>
      <w:proofErr w:type="gramEnd"/>
      <w:r w:rsidRPr="4C9B7AFB" w:rsidR="004B5F89">
        <w:rPr>
          <w:rFonts w:ascii="Calibri" w:hAnsi="Calibri" w:cs="Calibri" w:eastAsiaTheme="minorEastAsia"/>
          <w:sz w:val="20"/>
          <w:szCs w:val="20"/>
        </w:rPr>
        <w:t xml:space="preserve"> the competition</w:t>
      </w:r>
      <w:r w:rsidR="000D4B88">
        <w:rPr>
          <w:rFonts w:ascii="Calibri" w:hAnsi="Calibri" w:cs="Calibri" w:eastAsiaTheme="minorEastAsia"/>
          <w:sz w:val="20"/>
          <w:szCs w:val="20"/>
        </w:rPr>
        <w:t>.</w:t>
      </w:r>
    </w:p>
    <w:p w:rsidRPr="00E8444C" w:rsidR="005B170C" w:rsidP="004825F8" w:rsidRDefault="005B170C" w14:paraId="75C78943" w14:textId="77777777">
      <w:pPr>
        <w:spacing w:line="276" w:lineRule="auto"/>
        <w:ind w:left="360"/>
        <w:rPr>
          <w:rFonts w:ascii="Calibri" w:hAnsi="Calibri" w:cs="Calibri" w:eastAsiaTheme="minorEastAsia"/>
          <w:sz w:val="20"/>
          <w:szCs w:val="20"/>
        </w:rPr>
      </w:pPr>
    </w:p>
    <w:p w:rsidRPr="00E8444C" w:rsidR="00DD3F97" w:rsidP="00294605" w:rsidRDefault="00834610" w14:paraId="2BF05ACD" w14:textId="5086414C">
      <w:pPr>
        <w:spacing w:line="276" w:lineRule="auto"/>
        <w:ind w:left="360"/>
        <w:outlineLvl w:val="0"/>
        <w:rPr>
          <w:rFonts w:ascii="Calibri" w:hAnsi="Calibri" w:cs="Calibri" w:eastAsiaTheme="minorEastAsia"/>
          <w:sz w:val="20"/>
          <w:szCs w:val="20"/>
        </w:rPr>
      </w:pPr>
      <w:r w:rsidRPr="00E8444C">
        <w:rPr>
          <w:rFonts w:ascii="Calibri" w:hAnsi="Calibri" w:cs="Calibri" w:eastAsiaTheme="minorEastAsia"/>
          <w:b/>
          <w:sz w:val="20"/>
          <w:szCs w:val="20"/>
          <w:u w:val="single"/>
        </w:rPr>
        <w:t xml:space="preserve">Prize on </w:t>
      </w:r>
      <w:r w:rsidRPr="00E8444C" w:rsidR="00105034">
        <w:rPr>
          <w:rFonts w:ascii="Calibri" w:hAnsi="Calibri" w:cs="Calibri" w:eastAsiaTheme="minorEastAsia"/>
          <w:b/>
          <w:sz w:val="20"/>
          <w:szCs w:val="20"/>
          <w:u w:val="single"/>
        </w:rPr>
        <w:t>O</w:t>
      </w:r>
      <w:r w:rsidRPr="00E8444C">
        <w:rPr>
          <w:rFonts w:ascii="Calibri" w:hAnsi="Calibri" w:cs="Calibri" w:eastAsiaTheme="minorEastAsia"/>
          <w:b/>
          <w:sz w:val="20"/>
          <w:szCs w:val="20"/>
          <w:u w:val="single"/>
        </w:rPr>
        <w:t>ffer</w:t>
      </w:r>
    </w:p>
    <w:p w:rsidRPr="00E8444C" w:rsidR="00907BA8" w:rsidP="5276BAC8" w:rsidRDefault="00907BA8" w14:paraId="3ED84643" w14:textId="49804C25">
      <w:pPr>
        <w:numPr>
          <w:ilvl w:val="0"/>
          <w:numId w:val="2"/>
        </w:numPr>
        <w:shd w:val="clear" w:color="auto" w:fill="FFFFFF" w:themeFill="background1"/>
        <w:spacing w:line="276" w:lineRule="auto"/>
        <w:rPr>
          <w:rFonts w:ascii="Calibri" w:hAnsi="Calibri" w:cs="Calibri" w:eastAsiaTheme="minorEastAsia"/>
          <w:sz w:val="20"/>
          <w:szCs w:val="20"/>
        </w:rPr>
      </w:pPr>
      <w:r w:rsidRPr="5276BAC8">
        <w:rPr>
          <w:rFonts w:ascii="Calibri" w:hAnsi="Calibri" w:cs="Calibri" w:eastAsiaTheme="minorEastAsia"/>
          <w:sz w:val="20"/>
          <w:szCs w:val="20"/>
        </w:rPr>
        <w:t xml:space="preserve">The total prize pool </w:t>
      </w:r>
      <w:r w:rsidRPr="5276BAC8" w:rsidR="00FF4164">
        <w:rPr>
          <w:rFonts w:ascii="Calibri" w:hAnsi="Calibri" w:cs="Calibri" w:eastAsiaTheme="minorEastAsia"/>
          <w:sz w:val="20"/>
          <w:szCs w:val="20"/>
        </w:rPr>
        <w:t>is valued at up to</w:t>
      </w:r>
      <w:r w:rsidRPr="5276BAC8" w:rsidR="00A40168">
        <w:rPr>
          <w:rFonts w:ascii="Calibri" w:hAnsi="Calibri" w:cs="Calibri" w:eastAsiaTheme="minorEastAsia"/>
          <w:sz w:val="20"/>
          <w:szCs w:val="20"/>
        </w:rPr>
        <w:t xml:space="preserve"> </w:t>
      </w:r>
      <w:r w:rsidRPr="5276BAC8" w:rsidR="0055467E">
        <w:rPr>
          <w:rFonts w:ascii="Calibri" w:hAnsi="Calibri" w:cs="Calibri" w:eastAsiaTheme="minorEastAsia"/>
          <w:sz w:val="20"/>
          <w:szCs w:val="20"/>
        </w:rPr>
        <w:t>$</w:t>
      </w:r>
      <w:r w:rsidR="000D4B88">
        <w:rPr>
          <w:rFonts w:ascii="Calibri" w:hAnsi="Calibri" w:cs="Calibri" w:eastAsiaTheme="minorEastAsia"/>
          <w:sz w:val="20"/>
          <w:szCs w:val="20"/>
        </w:rPr>
        <w:t>1</w:t>
      </w:r>
      <w:r w:rsidR="00C14037">
        <w:rPr>
          <w:rFonts w:ascii="Calibri" w:hAnsi="Calibri" w:cs="Calibri" w:eastAsiaTheme="minorEastAsia"/>
          <w:sz w:val="20"/>
          <w:szCs w:val="20"/>
        </w:rPr>
        <w:t>,</w:t>
      </w:r>
      <w:r w:rsidR="000D4B88">
        <w:rPr>
          <w:rFonts w:ascii="Calibri" w:hAnsi="Calibri" w:cs="Calibri" w:eastAsiaTheme="minorEastAsia"/>
          <w:sz w:val="20"/>
          <w:szCs w:val="20"/>
        </w:rPr>
        <w:t>500</w:t>
      </w:r>
      <w:r w:rsidRPr="5276BAC8" w:rsidR="0055467E">
        <w:rPr>
          <w:rFonts w:ascii="Calibri" w:hAnsi="Calibri" w:cs="Calibri" w:eastAsiaTheme="minorEastAsia"/>
          <w:sz w:val="20"/>
          <w:szCs w:val="20"/>
        </w:rPr>
        <w:t xml:space="preserve"> </w:t>
      </w:r>
      <w:r w:rsidRPr="5276BAC8">
        <w:rPr>
          <w:rFonts w:ascii="Calibri" w:hAnsi="Calibri" w:cs="Calibri" w:eastAsiaTheme="minorEastAsia"/>
          <w:sz w:val="20"/>
          <w:szCs w:val="20"/>
        </w:rPr>
        <w:t>(</w:t>
      </w:r>
      <w:r w:rsidRPr="5276BAC8" w:rsidR="006059EC">
        <w:rPr>
          <w:rFonts w:ascii="Calibri" w:hAnsi="Calibri" w:cs="Calibri" w:eastAsiaTheme="minorEastAsia"/>
          <w:sz w:val="20"/>
          <w:szCs w:val="20"/>
        </w:rPr>
        <w:t xml:space="preserve">including </w:t>
      </w:r>
      <w:r w:rsidRPr="5276BAC8">
        <w:rPr>
          <w:rFonts w:ascii="Calibri" w:hAnsi="Calibri" w:cs="Calibri" w:eastAsiaTheme="minorEastAsia"/>
          <w:sz w:val="20"/>
          <w:szCs w:val="20"/>
        </w:rPr>
        <w:t>GST), as at</w:t>
      </w:r>
      <w:r w:rsidRPr="5276BAC8" w:rsidR="6BD79F9C">
        <w:rPr>
          <w:rFonts w:ascii="Calibri" w:hAnsi="Calibri" w:cs="Calibri" w:eastAsiaTheme="minorEastAsia"/>
          <w:sz w:val="20"/>
          <w:szCs w:val="20"/>
        </w:rPr>
        <w:t xml:space="preserve"> </w:t>
      </w:r>
      <w:r w:rsidRPr="5276BAC8">
        <w:rPr>
          <w:rFonts w:ascii="Calibri" w:hAnsi="Calibri" w:cs="Calibri"/>
          <w:sz w:val="20"/>
          <w:szCs w:val="20"/>
        </w:rPr>
        <w:fldChar w:fldCharType="begin"/>
      </w:r>
      <w:r w:rsidRPr="5276BAC8">
        <w:rPr>
          <w:rFonts w:ascii="Calibri" w:hAnsi="Calibri" w:cs="Calibri"/>
          <w:sz w:val="20"/>
          <w:szCs w:val="20"/>
        </w:rPr>
        <w:instrText xml:space="preserve"> DATE \@ "d/MM/yyyy" </w:instrText>
      </w:r>
      <w:r w:rsidRPr="5276BAC8">
        <w:rPr>
          <w:rFonts w:ascii="Calibri" w:hAnsi="Calibri" w:cs="Calibri"/>
          <w:sz w:val="20"/>
          <w:szCs w:val="20"/>
        </w:rPr>
        <w:fldChar w:fldCharType="separate"/>
      </w:r>
      <w:r w:rsidR="0009674C">
        <w:rPr>
          <w:rFonts w:ascii="Calibri" w:hAnsi="Calibri" w:cs="Calibri"/>
          <w:noProof/>
          <w:sz w:val="20"/>
          <w:szCs w:val="20"/>
        </w:rPr>
        <w:t>7/07/2026</w:t>
      </w:r>
      <w:r w:rsidRPr="5276BAC8">
        <w:rPr>
          <w:rFonts w:ascii="Calibri" w:hAnsi="Calibri" w:cs="Calibri"/>
          <w:sz w:val="20"/>
          <w:szCs w:val="20"/>
        </w:rPr>
        <w:fldChar w:fldCharType="end"/>
      </w:r>
      <w:r w:rsidRPr="5276BAC8" w:rsidR="00305B81">
        <w:rPr>
          <w:rFonts w:ascii="Calibri" w:hAnsi="Calibri" w:cs="Calibri" w:eastAsiaTheme="minorEastAsia"/>
          <w:sz w:val="20"/>
          <w:szCs w:val="20"/>
        </w:rPr>
        <w:t>.</w:t>
      </w:r>
    </w:p>
    <w:p w:rsidR="0430EB6D" w:rsidP="5276BAC8" w:rsidRDefault="0430EB6D" w14:paraId="76AD801D" w14:textId="420E316B">
      <w:pPr>
        <w:pStyle w:val="ListParagraph"/>
        <w:numPr>
          <w:ilvl w:val="0"/>
          <w:numId w:val="2"/>
        </w:numPr>
        <w:rPr>
          <w:rFonts w:ascii="Calibri" w:hAnsi="Calibri" w:cs="Calibri" w:eastAsiaTheme="minorEastAsia"/>
          <w:sz w:val="20"/>
          <w:szCs w:val="20"/>
        </w:rPr>
      </w:pPr>
      <w:r w:rsidRPr="4C9B7AFB">
        <w:rPr>
          <w:rFonts w:ascii="Calibri" w:hAnsi="Calibri" w:cs="Calibri" w:eastAsiaTheme="minorEastAsia"/>
          <w:sz w:val="20"/>
          <w:szCs w:val="20"/>
        </w:rPr>
        <w:t xml:space="preserve">The total number of </w:t>
      </w:r>
      <w:r w:rsidRPr="4C9B7AFB" w:rsidR="2D6A67C6">
        <w:rPr>
          <w:rFonts w:ascii="Calibri" w:hAnsi="Calibri" w:cs="Calibri" w:eastAsiaTheme="minorEastAsia"/>
          <w:sz w:val="20"/>
          <w:szCs w:val="20"/>
        </w:rPr>
        <w:t xml:space="preserve">finalists </w:t>
      </w:r>
      <w:r w:rsidRPr="4C9B7AFB">
        <w:rPr>
          <w:rFonts w:ascii="Calibri" w:hAnsi="Calibri" w:cs="Calibri" w:eastAsiaTheme="minorEastAsia"/>
          <w:sz w:val="20"/>
          <w:szCs w:val="20"/>
        </w:rPr>
        <w:t xml:space="preserve">in this competition is </w:t>
      </w:r>
      <w:r w:rsidR="000D4B88">
        <w:rPr>
          <w:rFonts w:ascii="Calibri" w:hAnsi="Calibri" w:cs="Calibri" w:eastAsiaTheme="minorEastAsia"/>
          <w:sz w:val="20"/>
          <w:szCs w:val="20"/>
        </w:rPr>
        <w:t>one</w:t>
      </w:r>
      <w:r w:rsidRPr="4C9B7AFB">
        <w:rPr>
          <w:rFonts w:ascii="Calibri" w:hAnsi="Calibri" w:cs="Calibri" w:eastAsiaTheme="minorEastAsia"/>
          <w:sz w:val="20"/>
          <w:szCs w:val="20"/>
        </w:rPr>
        <w:t xml:space="preserve"> (</w:t>
      </w:r>
      <w:r w:rsidR="00D9677D">
        <w:rPr>
          <w:rFonts w:ascii="Calibri" w:hAnsi="Calibri" w:cs="Calibri" w:eastAsiaTheme="minorEastAsia"/>
          <w:sz w:val="20"/>
          <w:szCs w:val="20"/>
        </w:rPr>
        <w:t>1</w:t>
      </w:r>
      <w:r w:rsidRPr="4C9B7AFB">
        <w:rPr>
          <w:rFonts w:ascii="Calibri" w:hAnsi="Calibri" w:cs="Calibri" w:eastAsiaTheme="minorEastAsia"/>
          <w:sz w:val="20"/>
          <w:szCs w:val="20"/>
        </w:rPr>
        <w:t>)</w:t>
      </w:r>
      <w:r w:rsidRPr="4C9B7AFB" w:rsidR="511C9A58">
        <w:rPr>
          <w:rFonts w:ascii="Calibri" w:hAnsi="Calibri" w:cs="Calibri" w:eastAsiaTheme="minorEastAsia"/>
          <w:sz w:val="20"/>
          <w:szCs w:val="20"/>
        </w:rPr>
        <w:t xml:space="preserve"> who will receive a prize</w:t>
      </w:r>
      <w:r w:rsidRPr="4C9B7AFB">
        <w:rPr>
          <w:rFonts w:ascii="Calibri" w:hAnsi="Calibri" w:cs="Calibri" w:eastAsiaTheme="minorEastAsia"/>
          <w:sz w:val="20"/>
          <w:szCs w:val="20"/>
        </w:rPr>
        <w:t xml:space="preserve">. </w:t>
      </w:r>
    </w:p>
    <w:p w:rsidRPr="00E8444C" w:rsidR="00EC5E2F" w:rsidP="5276BAC8" w:rsidRDefault="6860502B" w14:paraId="79790E82" w14:textId="7ED4BB91">
      <w:pPr>
        <w:pStyle w:val="ListParagraph"/>
        <w:numPr>
          <w:ilvl w:val="0"/>
          <w:numId w:val="2"/>
        </w:numPr>
        <w:rPr>
          <w:rFonts w:ascii="Calibri" w:hAnsi="Calibri" w:cs="Calibri" w:eastAsiaTheme="minorEastAsia"/>
          <w:sz w:val="20"/>
          <w:szCs w:val="20"/>
        </w:rPr>
      </w:pPr>
      <w:r w:rsidRPr="5276BAC8">
        <w:rPr>
          <w:rFonts w:ascii="Calibri" w:hAnsi="Calibri" w:cs="Calibri" w:eastAsiaTheme="minorEastAsia"/>
          <w:sz w:val="20"/>
          <w:szCs w:val="20"/>
        </w:rPr>
        <w:t xml:space="preserve">The total number of </w:t>
      </w:r>
      <w:r w:rsidRPr="5276BAC8" w:rsidR="03B886D4">
        <w:rPr>
          <w:rFonts w:ascii="Calibri" w:hAnsi="Calibri" w:cs="Calibri" w:eastAsiaTheme="minorEastAsia"/>
          <w:sz w:val="20"/>
          <w:szCs w:val="20"/>
        </w:rPr>
        <w:t xml:space="preserve">major prize </w:t>
      </w:r>
      <w:r w:rsidRPr="5276BAC8">
        <w:rPr>
          <w:rFonts w:ascii="Calibri" w:hAnsi="Calibri" w:cs="Calibri" w:eastAsiaTheme="minorEastAsia"/>
          <w:sz w:val="20"/>
          <w:szCs w:val="20"/>
        </w:rPr>
        <w:t xml:space="preserve">winners in this competition is </w:t>
      </w:r>
      <w:r w:rsidRPr="5276BAC8" w:rsidR="29046A1F">
        <w:rPr>
          <w:rFonts w:ascii="Calibri" w:hAnsi="Calibri" w:cs="Calibri" w:eastAsiaTheme="minorEastAsia"/>
          <w:sz w:val="20"/>
          <w:szCs w:val="20"/>
        </w:rPr>
        <w:t>one</w:t>
      </w:r>
      <w:r w:rsidRPr="5276BAC8" w:rsidR="6E92DDC7">
        <w:rPr>
          <w:rFonts w:ascii="Calibri" w:hAnsi="Calibri" w:cs="Calibri" w:eastAsiaTheme="minorEastAsia"/>
          <w:sz w:val="20"/>
          <w:szCs w:val="20"/>
        </w:rPr>
        <w:t xml:space="preserve"> </w:t>
      </w:r>
      <w:r w:rsidRPr="5276BAC8" w:rsidR="4FB5C55F">
        <w:rPr>
          <w:rFonts w:ascii="Calibri" w:hAnsi="Calibri" w:cs="Calibri" w:eastAsiaTheme="minorEastAsia"/>
          <w:sz w:val="20"/>
          <w:szCs w:val="20"/>
        </w:rPr>
        <w:t>(</w:t>
      </w:r>
      <w:r w:rsidRPr="5276BAC8" w:rsidR="6E92DDC7">
        <w:rPr>
          <w:rFonts w:ascii="Calibri" w:hAnsi="Calibri" w:cs="Calibri" w:eastAsiaTheme="minorEastAsia"/>
          <w:sz w:val="20"/>
          <w:szCs w:val="20"/>
        </w:rPr>
        <w:t>1</w:t>
      </w:r>
      <w:r w:rsidRPr="5276BAC8" w:rsidR="4FB5C55F">
        <w:rPr>
          <w:rFonts w:ascii="Calibri" w:hAnsi="Calibri" w:cs="Calibri" w:eastAsiaTheme="minorEastAsia"/>
          <w:sz w:val="20"/>
          <w:szCs w:val="20"/>
        </w:rPr>
        <w:t>)</w:t>
      </w:r>
      <w:r w:rsidRPr="5276BAC8" w:rsidR="22F7B572">
        <w:rPr>
          <w:rFonts w:ascii="Calibri" w:hAnsi="Calibri" w:cs="Calibri" w:eastAsiaTheme="minorEastAsia"/>
          <w:sz w:val="20"/>
          <w:szCs w:val="20"/>
        </w:rPr>
        <w:t>.</w:t>
      </w:r>
      <w:r w:rsidRPr="5276BAC8">
        <w:rPr>
          <w:rFonts w:ascii="Calibri" w:hAnsi="Calibri" w:cs="Calibri" w:eastAsiaTheme="minorEastAsia"/>
          <w:sz w:val="20"/>
          <w:szCs w:val="20"/>
        </w:rPr>
        <w:t xml:space="preserve"> </w:t>
      </w:r>
      <w:r w:rsidRPr="5276BAC8" w:rsidR="38A5FFDB">
        <w:rPr>
          <w:rFonts w:ascii="Calibri" w:hAnsi="Calibri" w:cs="Calibri" w:eastAsiaTheme="minorEastAsia"/>
          <w:sz w:val="20"/>
          <w:szCs w:val="20"/>
        </w:rPr>
        <w:t xml:space="preserve">The </w:t>
      </w:r>
      <w:r w:rsidRPr="5276BAC8" w:rsidR="5FE39854">
        <w:rPr>
          <w:rFonts w:ascii="Calibri" w:hAnsi="Calibri" w:cs="Calibri" w:eastAsiaTheme="minorEastAsia"/>
          <w:sz w:val="20"/>
          <w:szCs w:val="20"/>
        </w:rPr>
        <w:t xml:space="preserve">major </w:t>
      </w:r>
      <w:r w:rsidRPr="5276BAC8" w:rsidR="38A5FFDB">
        <w:rPr>
          <w:rFonts w:ascii="Calibri" w:hAnsi="Calibri" w:cs="Calibri" w:eastAsiaTheme="minorEastAsia"/>
          <w:sz w:val="20"/>
          <w:szCs w:val="20"/>
        </w:rPr>
        <w:t>prize</w:t>
      </w:r>
      <w:r w:rsidRPr="5276BAC8" w:rsidR="32868166">
        <w:rPr>
          <w:rFonts w:ascii="Calibri" w:hAnsi="Calibri" w:cs="Calibri" w:eastAsiaTheme="minorEastAsia"/>
          <w:sz w:val="20"/>
          <w:szCs w:val="20"/>
        </w:rPr>
        <w:t xml:space="preserve"> </w:t>
      </w:r>
      <w:r w:rsidRPr="5276BAC8" w:rsidR="38A5FFDB">
        <w:rPr>
          <w:rFonts w:ascii="Calibri" w:hAnsi="Calibri" w:cs="Calibri" w:eastAsiaTheme="minorEastAsia"/>
          <w:sz w:val="20"/>
          <w:szCs w:val="20"/>
        </w:rPr>
        <w:t xml:space="preserve">on offer </w:t>
      </w:r>
      <w:r w:rsidRPr="5276BAC8" w:rsidR="29046A1F">
        <w:rPr>
          <w:rFonts w:ascii="Calibri" w:hAnsi="Calibri" w:cs="Calibri" w:eastAsiaTheme="minorEastAsia"/>
          <w:sz w:val="20"/>
          <w:szCs w:val="20"/>
        </w:rPr>
        <w:t>is</w:t>
      </w:r>
      <w:r w:rsidRPr="5276BAC8" w:rsidR="1CEDD5B9">
        <w:rPr>
          <w:rFonts w:ascii="Calibri" w:hAnsi="Calibri" w:cs="Calibri" w:eastAsiaTheme="minorEastAsia"/>
          <w:sz w:val="20"/>
          <w:szCs w:val="20"/>
        </w:rPr>
        <w:t xml:space="preserve"> a </w:t>
      </w:r>
      <w:r w:rsidR="00395FAF">
        <w:rPr>
          <w:rFonts w:ascii="Calibri" w:hAnsi="Calibri" w:cs="Calibri" w:eastAsiaTheme="minorEastAsia"/>
          <w:sz w:val="20"/>
          <w:szCs w:val="20"/>
        </w:rPr>
        <w:t>team signed 2026 Sydney Swans AFL guernsey.</w:t>
      </w:r>
    </w:p>
    <w:p w:rsidRPr="00E8444C" w:rsidR="00271AF9" w:rsidP="5276BAC8" w:rsidRDefault="1CEDD5B9" w14:paraId="618F7B36" w14:textId="4DD545B2">
      <w:pPr>
        <w:numPr>
          <w:ilvl w:val="0"/>
          <w:numId w:val="2"/>
        </w:numPr>
        <w:spacing w:line="276" w:lineRule="auto"/>
        <w:rPr>
          <w:rFonts w:ascii="Calibri" w:hAnsi="Calibri" w:cs="Calibri" w:eastAsiaTheme="minorEastAsia"/>
          <w:sz w:val="20"/>
          <w:szCs w:val="20"/>
          <w:lang w:val="en"/>
        </w:rPr>
      </w:pPr>
      <w:r w:rsidRPr="5276BAC8">
        <w:rPr>
          <w:rFonts w:ascii="Calibri" w:hAnsi="Calibri" w:cs="Calibri" w:eastAsiaTheme="minorEastAsia"/>
          <w:sz w:val="20"/>
          <w:szCs w:val="20"/>
        </w:rPr>
        <w:t xml:space="preserve">The </w:t>
      </w:r>
      <w:r w:rsidR="00395FAF">
        <w:rPr>
          <w:rFonts w:ascii="Calibri" w:hAnsi="Calibri" w:cs="Calibri" w:eastAsiaTheme="minorEastAsia"/>
          <w:sz w:val="20"/>
          <w:szCs w:val="20"/>
        </w:rPr>
        <w:t>prize will be posted to the member at the address noted on their membership account.</w:t>
      </w:r>
    </w:p>
    <w:p w:rsidR="68737F11" w:rsidP="5276BAC8" w:rsidRDefault="68737F11" w14:paraId="29970354" w14:textId="4BD641E8">
      <w:pPr>
        <w:numPr>
          <w:ilvl w:val="0"/>
          <w:numId w:val="2"/>
        </w:numPr>
        <w:spacing w:line="276" w:lineRule="auto"/>
        <w:rPr>
          <w:rFonts w:ascii="Calibri" w:hAnsi="Calibri" w:cs="Calibri" w:eastAsiaTheme="minorEastAsia"/>
          <w:sz w:val="20"/>
          <w:szCs w:val="20"/>
        </w:rPr>
      </w:pPr>
      <w:r w:rsidRPr="5276BAC8">
        <w:rPr>
          <w:rFonts w:ascii="Calibri" w:hAnsi="Calibri" w:cs="Calibri" w:eastAsiaTheme="minorEastAsia"/>
          <w:sz w:val="20"/>
          <w:szCs w:val="20"/>
        </w:rPr>
        <w:t>Any entrant found to have used a third party (including online competition entry site) to enter on their behalf will have all entries invalidated and any claim they have to any prize will be invalidated.</w:t>
      </w:r>
    </w:p>
    <w:p w:rsidR="5276BAC8" w:rsidP="5276BAC8" w:rsidRDefault="5276BAC8" w14:paraId="7384ACAE" w14:textId="7888D4B6">
      <w:pPr>
        <w:spacing w:line="276" w:lineRule="auto"/>
        <w:ind w:left="360"/>
        <w:outlineLvl w:val="0"/>
        <w:rPr>
          <w:rFonts w:ascii="Calibri" w:hAnsi="Calibri" w:cs="Calibri" w:eastAsiaTheme="minorEastAsia"/>
          <w:b/>
          <w:bCs/>
          <w:sz w:val="20"/>
          <w:szCs w:val="20"/>
          <w:u w:val="single"/>
        </w:rPr>
      </w:pPr>
    </w:p>
    <w:p w:rsidRPr="006F5451" w:rsidR="00A0391E" w:rsidP="530047C8" w:rsidRDefault="3075E9D6" w14:paraId="6FEEA648" w14:textId="6093344C">
      <w:pPr>
        <w:spacing w:line="276" w:lineRule="auto"/>
        <w:ind w:left="360"/>
        <w:outlineLvl w:val="0"/>
        <w:rPr>
          <w:rFonts w:ascii="Calibri" w:hAnsi="Calibri" w:cs="Calibri" w:eastAsiaTheme="minorEastAsia"/>
          <w:sz w:val="20"/>
          <w:szCs w:val="20"/>
        </w:rPr>
      </w:pPr>
      <w:r w:rsidRPr="006F5451">
        <w:rPr>
          <w:rFonts w:ascii="Calibri" w:hAnsi="Calibri" w:cs="Calibri" w:eastAsiaTheme="minorEastAsia"/>
          <w:b/>
          <w:bCs/>
          <w:sz w:val="20"/>
          <w:szCs w:val="20"/>
          <w:u w:val="single"/>
        </w:rPr>
        <w:t>Further Terms and Conditions</w:t>
      </w:r>
    </w:p>
    <w:p w:rsidRPr="006F5451" w:rsidR="00A0391E" w:rsidP="530047C8" w:rsidRDefault="00A0391E" w14:paraId="232BCFC1" w14:textId="0254CB71">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lastRenderedPageBreak/>
        <w:t xml:space="preserve">If such an entrant is awarded a prize and then found to have breached this clause, the entrant must immediately return any </w:t>
      </w:r>
      <w:r w:rsidRPr="006F5451" w:rsidR="00E84923">
        <w:rPr>
          <w:rFonts w:ascii="Calibri" w:hAnsi="Calibri" w:cs="Calibri" w:eastAsiaTheme="minorEastAsia"/>
          <w:sz w:val="20"/>
          <w:szCs w:val="20"/>
        </w:rPr>
        <w:t>prize awarded</w:t>
      </w:r>
      <w:r w:rsidRPr="006F5451">
        <w:rPr>
          <w:rFonts w:ascii="Calibri" w:hAnsi="Calibri" w:cs="Calibri" w:eastAsiaTheme="minorEastAsia"/>
          <w:sz w:val="20"/>
          <w:szCs w:val="20"/>
        </w:rPr>
        <w:t>.</w:t>
      </w:r>
      <w:r w:rsidRPr="006F5451" w:rsidR="00BD4227">
        <w:rPr>
          <w:rFonts w:ascii="Calibri" w:hAnsi="Calibri" w:cs="Calibri" w:eastAsiaTheme="minorEastAsia"/>
          <w:sz w:val="20"/>
          <w:szCs w:val="20"/>
        </w:rPr>
        <w:t xml:space="preserve"> </w:t>
      </w:r>
      <w:r w:rsidRPr="006F5451">
        <w:rPr>
          <w:rFonts w:ascii="Calibri" w:hAnsi="Calibri" w:cs="Calibri" w:eastAsiaTheme="minorEastAsia"/>
          <w:sz w:val="20"/>
          <w:szCs w:val="20"/>
        </w:rPr>
        <w:t>The Promoter has sole discretion to determine if this clause has been breached by any entrant. The Promoter reserves the right to request whatever documentation it deems necessary to confirm if the entrant has breached this clause. An entrant must provide any requested documentation to the Promoter upon request.</w:t>
      </w:r>
      <w:r w:rsidRPr="006F5451" w:rsidR="00257A69">
        <w:rPr>
          <w:rFonts w:ascii="Calibri" w:hAnsi="Calibri" w:cs="Calibri" w:eastAsiaTheme="minorEastAsia"/>
          <w:sz w:val="20"/>
          <w:szCs w:val="20"/>
        </w:rPr>
        <w:t xml:space="preserve"> The Promoter reserves the right to disqualify any entrant who provides false information or who seeks to gain an unfair advantage or to manipulate this competition. </w:t>
      </w:r>
      <w:r w:rsidRPr="006F5451">
        <w:rPr>
          <w:rFonts w:ascii="Calibri" w:hAnsi="Calibri" w:cs="Calibri" w:eastAsiaTheme="minorEastAsia"/>
          <w:sz w:val="20"/>
          <w:szCs w:val="20"/>
        </w:rPr>
        <w:t xml:space="preserve">Any entrant found to be entering incorrect contact details, including incorrect email contact details, will have </w:t>
      </w:r>
      <w:r w:rsidRPr="006F5451" w:rsidR="007B29C5">
        <w:rPr>
          <w:rFonts w:ascii="Calibri" w:hAnsi="Calibri" w:cs="Calibri" w:eastAsiaTheme="minorEastAsia"/>
          <w:sz w:val="20"/>
          <w:szCs w:val="20"/>
        </w:rPr>
        <w:t>their entry</w:t>
      </w:r>
      <w:r w:rsidRPr="006F5451">
        <w:rPr>
          <w:rFonts w:ascii="Calibri" w:hAnsi="Calibri" w:cs="Calibri" w:eastAsiaTheme="minorEastAsia"/>
          <w:sz w:val="20"/>
          <w:szCs w:val="20"/>
        </w:rPr>
        <w:t xml:space="preserve"> invalidated and any claim to </w:t>
      </w:r>
      <w:r w:rsidRPr="006F5451" w:rsidR="00E86408">
        <w:rPr>
          <w:rFonts w:ascii="Calibri" w:hAnsi="Calibri" w:cs="Calibri" w:eastAsiaTheme="minorEastAsia"/>
          <w:sz w:val="20"/>
          <w:szCs w:val="20"/>
        </w:rPr>
        <w:t>the</w:t>
      </w:r>
      <w:r w:rsidRPr="006F5451">
        <w:rPr>
          <w:rFonts w:ascii="Calibri" w:hAnsi="Calibri" w:cs="Calibri" w:eastAsiaTheme="minorEastAsia"/>
          <w:sz w:val="20"/>
          <w:szCs w:val="20"/>
        </w:rPr>
        <w:t xml:space="preserve"> prize will be invalidated. If such an entrant is awarded </w:t>
      </w:r>
      <w:r w:rsidRPr="006F5451" w:rsidR="006B626A">
        <w:rPr>
          <w:rFonts w:ascii="Calibri" w:hAnsi="Calibri" w:cs="Calibri" w:eastAsiaTheme="minorEastAsia"/>
          <w:sz w:val="20"/>
          <w:szCs w:val="20"/>
        </w:rPr>
        <w:t>the</w:t>
      </w:r>
      <w:r w:rsidRPr="006F5451">
        <w:rPr>
          <w:rFonts w:ascii="Calibri" w:hAnsi="Calibri" w:cs="Calibri" w:eastAsiaTheme="minorEastAsia"/>
          <w:sz w:val="20"/>
          <w:szCs w:val="20"/>
        </w:rPr>
        <w:t xml:space="preserve"> prize and then found to have breached this clause, the entrant must immediately return </w:t>
      </w:r>
      <w:r w:rsidRPr="006F5451" w:rsidR="006B626A">
        <w:rPr>
          <w:rFonts w:ascii="Calibri" w:hAnsi="Calibri" w:cs="Calibri" w:eastAsiaTheme="minorEastAsia"/>
          <w:sz w:val="20"/>
          <w:szCs w:val="20"/>
        </w:rPr>
        <w:t>the</w:t>
      </w:r>
      <w:r w:rsidRPr="006F5451">
        <w:rPr>
          <w:rFonts w:ascii="Calibri" w:hAnsi="Calibri" w:cs="Calibri" w:eastAsiaTheme="minorEastAsia"/>
          <w:sz w:val="20"/>
          <w:szCs w:val="20"/>
        </w:rPr>
        <w:t xml:space="preserve"> </w:t>
      </w:r>
      <w:r w:rsidRPr="006F5451" w:rsidR="00E84923">
        <w:rPr>
          <w:rFonts w:ascii="Calibri" w:hAnsi="Calibri" w:cs="Calibri" w:eastAsiaTheme="minorEastAsia"/>
          <w:sz w:val="20"/>
          <w:szCs w:val="20"/>
        </w:rPr>
        <w:t>prize awarded</w:t>
      </w:r>
      <w:r w:rsidRPr="006F5451">
        <w:rPr>
          <w:rFonts w:ascii="Calibri" w:hAnsi="Calibri" w:cs="Calibri" w:eastAsiaTheme="minorEastAsia"/>
          <w:sz w:val="20"/>
          <w:szCs w:val="20"/>
        </w:rPr>
        <w:t>. The Promoter has sole discretion to determine if this clause has been breached by any entrant. The Promoter reserves the right to request whatever documentation it deems necessary to confirm if the entrant has breached this clause. An entrant must provide any requested documentation to the Promoter upon request.</w:t>
      </w:r>
    </w:p>
    <w:p w:rsidRPr="006F5451" w:rsidR="00C91F56" w:rsidP="00294605" w:rsidRDefault="00C91F56" w14:paraId="62CDF3A1" w14:textId="1124BF42">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 xml:space="preserve">If the prize is unavailable, for whatever reason, the Promoter reserves the right to substitute the prize for a prize of equal or greater value, subject to State </w:t>
      </w:r>
      <w:r w:rsidRPr="006F5451" w:rsidR="00F70C31">
        <w:rPr>
          <w:rFonts w:ascii="Calibri" w:hAnsi="Calibri" w:cs="Calibri" w:eastAsiaTheme="minorEastAsia"/>
          <w:sz w:val="20"/>
          <w:szCs w:val="20"/>
        </w:rPr>
        <w:t>and T</w:t>
      </w:r>
      <w:r w:rsidRPr="006F5451" w:rsidR="00EF71A3">
        <w:rPr>
          <w:rFonts w:ascii="Calibri" w:hAnsi="Calibri" w:cs="Calibri" w:eastAsiaTheme="minorEastAsia"/>
          <w:sz w:val="20"/>
          <w:szCs w:val="20"/>
        </w:rPr>
        <w:t>erritory legislation</w:t>
      </w:r>
      <w:r w:rsidRPr="006F5451">
        <w:rPr>
          <w:rFonts w:ascii="Calibri" w:hAnsi="Calibri" w:cs="Calibri" w:eastAsiaTheme="minorEastAsia"/>
          <w:sz w:val="20"/>
          <w:szCs w:val="20"/>
        </w:rPr>
        <w:t>.</w:t>
      </w:r>
      <w:r w:rsidRPr="006F5451" w:rsidR="00E0508F">
        <w:rPr>
          <w:rFonts w:ascii="Calibri" w:hAnsi="Calibri" w:cs="Calibri" w:eastAsiaTheme="minorEastAsia"/>
          <w:sz w:val="20"/>
          <w:szCs w:val="20"/>
        </w:rPr>
        <w:t xml:space="preserve"> Cash will not necessarily be awarded as a substitute.</w:t>
      </w:r>
      <w:r w:rsidRPr="006F5451">
        <w:rPr>
          <w:rFonts w:ascii="Calibri" w:hAnsi="Calibri" w:cs="Calibri" w:eastAsiaTheme="minorEastAsia"/>
          <w:sz w:val="20"/>
          <w:szCs w:val="20"/>
        </w:rPr>
        <w:t xml:space="preserve"> It is a condition of accepting the prize that the winner must comply with all the conditions of use of the prize and prize supplier's requirements.</w:t>
      </w:r>
      <w:r w:rsidRPr="006F5451" w:rsidR="00981487">
        <w:rPr>
          <w:rFonts w:ascii="Calibri" w:hAnsi="Calibri" w:cs="Calibri" w:eastAsiaTheme="minorEastAsia"/>
          <w:sz w:val="20"/>
          <w:szCs w:val="20"/>
        </w:rPr>
        <w:t xml:space="preserve"> </w:t>
      </w:r>
      <w:r w:rsidRPr="006F5451" w:rsidR="001B7BA8">
        <w:rPr>
          <w:rFonts w:ascii="Calibri" w:hAnsi="Calibri" w:cs="Calibri" w:eastAsiaTheme="minorEastAsia"/>
          <w:sz w:val="20"/>
          <w:szCs w:val="20"/>
          <w:lang w:val="en-US"/>
        </w:rPr>
        <w:t>The</w:t>
      </w:r>
      <w:r w:rsidRPr="006F5451">
        <w:rPr>
          <w:rFonts w:ascii="Calibri" w:hAnsi="Calibri" w:cs="Calibri" w:eastAsiaTheme="minorEastAsia"/>
          <w:sz w:val="20"/>
          <w:szCs w:val="20"/>
          <w:lang w:val="en-US"/>
        </w:rPr>
        <w:t xml:space="preserve"> prize must be taken as stated and no compensation will be </w:t>
      </w:r>
      <w:proofErr w:type="gramStart"/>
      <w:r w:rsidRPr="006F5451">
        <w:rPr>
          <w:rFonts w:ascii="Calibri" w:hAnsi="Calibri" w:cs="Calibri" w:eastAsiaTheme="minorEastAsia"/>
          <w:sz w:val="20"/>
          <w:szCs w:val="20"/>
          <w:lang w:val="en-US"/>
        </w:rPr>
        <w:t>payable</w:t>
      </w:r>
      <w:proofErr w:type="gramEnd"/>
      <w:r w:rsidRPr="006F5451">
        <w:rPr>
          <w:rFonts w:ascii="Calibri" w:hAnsi="Calibri" w:cs="Calibri" w:eastAsiaTheme="minorEastAsia"/>
          <w:sz w:val="20"/>
          <w:szCs w:val="20"/>
          <w:lang w:val="en-US"/>
        </w:rPr>
        <w:t xml:space="preserve"> if a winner is unable to use the prize as stated.</w:t>
      </w:r>
    </w:p>
    <w:p w:rsidRPr="006F5451" w:rsidR="00C91F56" w:rsidP="00294605" w:rsidRDefault="00C91F56" w14:paraId="66DDCA36" w14:textId="7BDC0840">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The Promoter reserves the right to request winners to sign a winner's deed of release</w:t>
      </w:r>
      <w:r w:rsidRPr="006F5451" w:rsidR="00257A69">
        <w:rPr>
          <w:rFonts w:ascii="Calibri" w:hAnsi="Calibri" w:cs="Calibri" w:eastAsiaTheme="minorEastAsia"/>
          <w:sz w:val="20"/>
          <w:szCs w:val="20"/>
        </w:rPr>
        <w:t xml:space="preserve"> (and </w:t>
      </w:r>
      <w:r w:rsidRPr="006F5451" w:rsidR="00DD25CF">
        <w:rPr>
          <w:rFonts w:ascii="Calibri" w:hAnsi="Calibri" w:cs="Calibri" w:eastAsiaTheme="minorEastAsia"/>
          <w:sz w:val="20"/>
          <w:szCs w:val="20"/>
        </w:rPr>
        <w:t>indemnification</w:t>
      </w:r>
      <w:r w:rsidRPr="006F5451" w:rsidR="00257A69">
        <w:rPr>
          <w:rFonts w:ascii="Calibri" w:hAnsi="Calibri" w:cs="Calibri" w:eastAsiaTheme="minorEastAsia"/>
          <w:sz w:val="20"/>
          <w:szCs w:val="20"/>
        </w:rPr>
        <w:t>)</w:t>
      </w:r>
      <w:r w:rsidRPr="006F5451">
        <w:rPr>
          <w:rFonts w:ascii="Calibri" w:hAnsi="Calibri" w:cs="Calibri" w:eastAsiaTheme="minorEastAsia"/>
          <w:sz w:val="20"/>
          <w:szCs w:val="20"/>
        </w:rPr>
        <w:t xml:space="preserve"> or any other relevant forms or agreements that the Promoter</w:t>
      </w:r>
      <w:r w:rsidR="006C2E1F">
        <w:rPr>
          <w:rFonts w:ascii="Calibri" w:hAnsi="Calibri" w:cs="Calibri" w:eastAsiaTheme="minorEastAsia"/>
          <w:sz w:val="20"/>
          <w:szCs w:val="20"/>
        </w:rPr>
        <w:t xml:space="preserve"> </w:t>
      </w:r>
      <w:r w:rsidRPr="006F5451">
        <w:rPr>
          <w:rFonts w:ascii="Calibri" w:hAnsi="Calibri" w:cs="Calibri" w:eastAsiaTheme="minorEastAsia"/>
          <w:sz w:val="20"/>
          <w:szCs w:val="20"/>
        </w:rPr>
        <w:t xml:space="preserve">deems necessary, to provide proof of identity, proof of age, proof of residency at the nominated prize delivery address and/or proof of entry validity (including phone bill) in order to claim </w:t>
      </w:r>
      <w:r w:rsidRPr="006F5451" w:rsidR="00BF3843">
        <w:rPr>
          <w:rFonts w:ascii="Calibri" w:hAnsi="Calibri" w:cs="Calibri" w:eastAsiaTheme="minorEastAsia"/>
          <w:sz w:val="20"/>
          <w:szCs w:val="20"/>
        </w:rPr>
        <w:t>the</w:t>
      </w:r>
      <w:r w:rsidRPr="006F5451">
        <w:rPr>
          <w:rFonts w:ascii="Calibri" w:hAnsi="Calibri" w:cs="Calibri" w:eastAsiaTheme="minorEastAsia"/>
          <w:sz w:val="20"/>
          <w:szCs w:val="20"/>
        </w:rPr>
        <w:t xml:space="preserve"> prize. Proof of identification, residency, age and entry considered suitable for verification is at the discretion of the Promoter. </w:t>
      </w:r>
      <w:proofErr w:type="gramStart"/>
      <w:r w:rsidRPr="006F5451">
        <w:rPr>
          <w:rFonts w:ascii="Calibri" w:hAnsi="Calibri" w:cs="Calibri" w:eastAsiaTheme="minorEastAsia"/>
          <w:sz w:val="20"/>
          <w:szCs w:val="20"/>
        </w:rPr>
        <w:t>In the event that</w:t>
      </w:r>
      <w:proofErr w:type="gramEnd"/>
      <w:r w:rsidRPr="006F5451">
        <w:rPr>
          <w:rFonts w:ascii="Calibri" w:hAnsi="Calibri" w:cs="Calibri" w:eastAsiaTheme="minorEastAsia"/>
          <w:sz w:val="20"/>
          <w:szCs w:val="20"/>
        </w:rPr>
        <w:t xml:space="preserve"> a winner cannot provide suitable proof, the winner will forfeit the prize in </w:t>
      </w:r>
      <w:proofErr w:type="gramStart"/>
      <w:r w:rsidRPr="006F5451">
        <w:rPr>
          <w:rFonts w:ascii="Calibri" w:hAnsi="Calibri" w:cs="Calibri" w:eastAsiaTheme="minorEastAsia"/>
          <w:sz w:val="20"/>
          <w:szCs w:val="20"/>
        </w:rPr>
        <w:t>whole</w:t>
      </w:r>
      <w:proofErr w:type="gramEnd"/>
      <w:r w:rsidRPr="006F5451">
        <w:rPr>
          <w:rFonts w:ascii="Calibri" w:hAnsi="Calibri" w:cs="Calibri" w:eastAsiaTheme="minorEastAsia"/>
          <w:sz w:val="20"/>
          <w:szCs w:val="20"/>
        </w:rPr>
        <w:t xml:space="preserve"> and no substitute will be offered.</w:t>
      </w:r>
    </w:p>
    <w:p w:rsidRPr="006F5451" w:rsidR="00C91F56" w:rsidP="00294605" w:rsidRDefault="00C91F56" w14:paraId="65A379F8" w14:textId="64F18E38">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The Promoter reserves the rig</w:t>
      </w:r>
      <w:r w:rsidRPr="006F5451" w:rsidR="00E0508F">
        <w:rPr>
          <w:rFonts w:ascii="Calibri" w:hAnsi="Calibri" w:cs="Calibri" w:eastAsiaTheme="minorEastAsia"/>
          <w:sz w:val="20"/>
          <w:szCs w:val="20"/>
        </w:rPr>
        <w:t xml:space="preserve">ht to </w:t>
      </w:r>
      <w:r w:rsidRPr="006F5451" w:rsidR="003961DD">
        <w:rPr>
          <w:rFonts w:ascii="Calibri" w:hAnsi="Calibri" w:cs="Calibri" w:eastAsiaTheme="minorEastAsia"/>
          <w:sz w:val="20"/>
          <w:szCs w:val="20"/>
        </w:rPr>
        <w:t xml:space="preserve">conduct a </w:t>
      </w:r>
      <w:r w:rsidRPr="006F5451" w:rsidR="00E0508F">
        <w:rPr>
          <w:rFonts w:ascii="Calibri" w:hAnsi="Calibri" w:cs="Calibri" w:eastAsiaTheme="minorEastAsia"/>
          <w:sz w:val="20"/>
          <w:szCs w:val="20"/>
        </w:rPr>
        <w:t xml:space="preserve">redraw </w:t>
      </w:r>
      <w:proofErr w:type="gramStart"/>
      <w:r w:rsidRPr="006F5451" w:rsidR="00E0508F">
        <w:rPr>
          <w:rFonts w:ascii="Calibri" w:hAnsi="Calibri" w:cs="Calibri" w:eastAsiaTheme="minorEastAsia"/>
          <w:sz w:val="20"/>
          <w:szCs w:val="20"/>
        </w:rPr>
        <w:t>in the event that</w:t>
      </w:r>
      <w:proofErr w:type="gramEnd"/>
      <w:r w:rsidRPr="006F5451" w:rsidR="00E0508F">
        <w:rPr>
          <w:rFonts w:ascii="Calibri" w:hAnsi="Calibri" w:cs="Calibri" w:eastAsiaTheme="minorEastAsia"/>
          <w:sz w:val="20"/>
          <w:szCs w:val="20"/>
        </w:rPr>
        <w:t xml:space="preserve"> an </w:t>
      </w:r>
      <w:r w:rsidRPr="006F5451">
        <w:rPr>
          <w:rFonts w:ascii="Calibri" w:hAnsi="Calibri" w:cs="Calibri" w:eastAsiaTheme="minorEastAsia"/>
          <w:sz w:val="20"/>
          <w:szCs w:val="20"/>
        </w:rPr>
        <w:t xml:space="preserve">entrant, claiming to be a winner, </w:t>
      </w:r>
      <w:r w:rsidRPr="006F5451" w:rsidR="00E0508F">
        <w:rPr>
          <w:rFonts w:ascii="Calibri" w:hAnsi="Calibri" w:cs="Calibri" w:eastAsiaTheme="minorEastAsia"/>
          <w:sz w:val="20"/>
          <w:szCs w:val="20"/>
        </w:rPr>
        <w:t xml:space="preserve">is </w:t>
      </w:r>
      <w:r w:rsidRPr="006F5451">
        <w:rPr>
          <w:rFonts w:ascii="Calibri" w:hAnsi="Calibri" w:cs="Calibri" w:eastAsiaTheme="minorEastAsia"/>
          <w:sz w:val="20"/>
          <w:szCs w:val="20"/>
        </w:rPr>
        <w:t xml:space="preserve">unable to satisfy these </w:t>
      </w:r>
      <w:r w:rsidRPr="006F5451" w:rsidR="006B36C3">
        <w:rPr>
          <w:rFonts w:ascii="Calibri" w:hAnsi="Calibri" w:cs="Calibri" w:eastAsiaTheme="minorEastAsia"/>
          <w:sz w:val="20"/>
          <w:szCs w:val="20"/>
        </w:rPr>
        <w:t>Terms and Conditions</w:t>
      </w:r>
      <w:r w:rsidRPr="006F5451" w:rsidR="00E0508F">
        <w:rPr>
          <w:rFonts w:ascii="Calibri" w:hAnsi="Calibri" w:cs="Calibri" w:eastAsiaTheme="minorEastAsia"/>
          <w:sz w:val="20"/>
          <w:szCs w:val="20"/>
        </w:rPr>
        <w:t xml:space="preserve"> or has breached these Terms and Conditions</w:t>
      </w:r>
      <w:r w:rsidRPr="006F5451">
        <w:rPr>
          <w:rFonts w:ascii="Calibri" w:hAnsi="Calibri" w:cs="Calibri" w:eastAsiaTheme="minorEastAsia"/>
          <w:sz w:val="20"/>
          <w:szCs w:val="20"/>
        </w:rPr>
        <w:t>.</w:t>
      </w:r>
      <w:r w:rsidR="00B1567D">
        <w:rPr>
          <w:rFonts w:ascii="Calibri" w:hAnsi="Calibri" w:cs="Calibri" w:eastAsiaTheme="minorEastAsia"/>
          <w:sz w:val="20"/>
          <w:szCs w:val="20"/>
        </w:rPr>
        <w:t xml:space="preserve"> The unclaimed prize draw will be conducted on</w:t>
      </w:r>
      <w:r w:rsidR="00AF2455">
        <w:rPr>
          <w:rFonts w:ascii="Calibri" w:hAnsi="Calibri" w:cs="Calibri" w:eastAsiaTheme="minorEastAsia"/>
          <w:sz w:val="20"/>
          <w:szCs w:val="20"/>
        </w:rPr>
        <w:t xml:space="preserve"> 2</w:t>
      </w:r>
      <w:r w:rsidR="00202331">
        <w:rPr>
          <w:rFonts w:ascii="Calibri" w:hAnsi="Calibri" w:cs="Calibri" w:eastAsiaTheme="minorEastAsia"/>
          <w:sz w:val="20"/>
          <w:szCs w:val="20"/>
        </w:rPr>
        <w:t>7</w:t>
      </w:r>
      <w:r w:rsidR="00AF2455">
        <w:rPr>
          <w:rFonts w:ascii="Calibri" w:hAnsi="Calibri" w:cs="Calibri" w:eastAsiaTheme="minorEastAsia"/>
          <w:sz w:val="20"/>
          <w:szCs w:val="20"/>
        </w:rPr>
        <w:t>/0</w:t>
      </w:r>
      <w:r w:rsidR="00202331">
        <w:rPr>
          <w:rFonts w:ascii="Calibri" w:hAnsi="Calibri" w:cs="Calibri" w:eastAsiaTheme="minorEastAsia"/>
          <w:sz w:val="20"/>
          <w:szCs w:val="20"/>
        </w:rPr>
        <w:t>7</w:t>
      </w:r>
      <w:r w:rsidR="00AF2455">
        <w:rPr>
          <w:rFonts w:ascii="Calibri" w:hAnsi="Calibri" w:cs="Calibri" w:eastAsiaTheme="minorEastAsia"/>
          <w:sz w:val="20"/>
          <w:szCs w:val="20"/>
        </w:rPr>
        <w:t>/202</w:t>
      </w:r>
      <w:r w:rsidR="00CD30ED">
        <w:rPr>
          <w:rFonts w:ascii="Calibri" w:hAnsi="Calibri" w:cs="Calibri" w:eastAsiaTheme="minorEastAsia"/>
          <w:sz w:val="20"/>
          <w:szCs w:val="20"/>
        </w:rPr>
        <w:t>6</w:t>
      </w:r>
      <w:r w:rsidR="00AF2455">
        <w:rPr>
          <w:rFonts w:ascii="Calibri" w:hAnsi="Calibri" w:cs="Calibri" w:eastAsiaTheme="minorEastAsia"/>
          <w:sz w:val="20"/>
          <w:szCs w:val="20"/>
        </w:rPr>
        <w:t xml:space="preserve"> at 1</w:t>
      </w:r>
      <w:r w:rsidR="00CD30ED">
        <w:rPr>
          <w:rFonts w:ascii="Calibri" w:hAnsi="Calibri" w:cs="Calibri" w:eastAsiaTheme="minorEastAsia"/>
          <w:sz w:val="20"/>
          <w:szCs w:val="20"/>
        </w:rPr>
        <w:t>1</w:t>
      </w:r>
      <w:r w:rsidR="00AF2455">
        <w:rPr>
          <w:rFonts w:ascii="Calibri" w:hAnsi="Calibri" w:cs="Calibri" w:eastAsiaTheme="minorEastAsia"/>
          <w:sz w:val="20"/>
          <w:szCs w:val="20"/>
        </w:rPr>
        <w:t>:00AM AEST</w:t>
      </w:r>
      <w:r w:rsidR="00B24CD8">
        <w:rPr>
          <w:rFonts w:ascii="Calibri" w:hAnsi="Calibri" w:cs="Calibri" w:eastAsiaTheme="minorEastAsia"/>
          <w:sz w:val="20"/>
          <w:szCs w:val="20"/>
        </w:rPr>
        <w:t xml:space="preserve"> at the Promotor’s premises</w:t>
      </w:r>
      <w:r w:rsidR="00AF2455">
        <w:rPr>
          <w:rFonts w:ascii="Calibri" w:hAnsi="Calibri" w:cs="Calibri" w:eastAsiaTheme="minorEastAsia"/>
          <w:sz w:val="20"/>
          <w:szCs w:val="20"/>
        </w:rPr>
        <w:t>.</w:t>
      </w:r>
      <w:r w:rsidR="00ED0B53">
        <w:rPr>
          <w:rFonts w:ascii="Calibri" w:hAnsi="Calibri" w:cs="Calibri" w:eastAsiaTheme="minorEastAsia"/>
          <w:sz w:val="20"/>
          <w:szCs w:val="20"/>
        </w:rPr>
        <w:t xml:space="preserve"> The unclaimed prize winner will be notified in writing within seven (7) days</w:t>
      </w:r>
      <w:r w:rsidR="008F2D80">
        <w:rPr>
          <w:rFonts w:ascii="Calibri" w:hAnsi="Calibri" w:cs="Calibri" w:eastAsiaTheme="minorEastAsia"/>
          <w:sz w:val="20"/>
          <w:szCs w:val="20"/>
        </w:rPr>
        <w:t xml:space="preserve">. </w:t>
      </w:r>
    </w:p>
    <w:p w:rsidRPr="006F5451" w:rsidR="00C91F56" w:rsidP="00294605" w:rsidRDefault="00C91F56" w14:paraId="4B8AFEB4" w14:textId="341C49DE">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The Promoter's decision in relation to any aspect of the competition</w:t>
      </w:r>
      <w:r w:rsidRPr="006F5451" w:rsidR="00060724">
        <w:rPr>
          <w:rFonts w:ascii="Calibri" w:hAnsi="Calibri" w:cs="Calibri" w:eastAsiaTheme="minorEastAsia"/>
          <w:sz w:val="20"/>
          <w:szCs w:val="20"/>
        </w:rPr>
        <w:t xml:space="preserve"> is subject to State and Territory legislation but also final</w:t>
      </w:r>
      <w:r w:rsidRPr="006F5451">
        <w:rPr>
          <w:rFonts w:ascii="Calibri" w:hAnsi="Calibri" w:cs="Calibri" w:eastAsiaTheme="minorEastAsia"/>
          <w:sz w:val="20"/>
          <w:szCs w:val="20"/>
        </w:rPr>
        <w:t xml:space="preserve"> and binding on each person who enters. No correspondence will be entered into. No responsibility is accepted for late, lost or misdirected entries. Prizes are subject to availability, not transferable or exchangeable and, </w:t>
      </w:r>
      <w:proofErr w:type="gramStart"/>
      <w:r w:rsidRPr="006F5451">
        <w:rPr>
          <w:rFonts w:ascii="Calibri" w:hAnsi="Calibri" w:cs="Calibri" w:eastAsiaTheme="minorEastAsia"/>
          <w:sz w:val="20"/>
          <w:szCs w:val="20"/>
        </w:rPr>
        <w:t>with the exception of</w:t>
      </w:r>
      <w:proofErr w:type="gramEnd"/>
      <w:r w:rsidRPr="006F5451">
        <w:rPr>
          <w:rFonts w:ascii="Calibri" w:hAnsi="Calibri" w:cs="Calibri" w:eastAsiaTheme="minorEastAsia"/>
          <w:sz w:val="20"/>
          <w:szCs w:val="20"/>
        </w:rPr>
        <w:t xml:space="preserve"> cash prizes, cannot be taken as cash.</w:t>
      </w:r>
    </w:p>
    <w:p w:rsidRPr="006F5451" w:rsidR="00976AF0" w:rsidP="00294605" w:rsidRDefault="00976AF0" w14:paraId="2E5A108A" w14:textId="77777777">
      <w:pPr>
        <w:spacing w:line="276" w:lineRule="auto"/>
        <w:rPr>
          <w:rFonts w:ascii="Calibri" w:hAnsi="Calibri" w:cs="Calibri" w:eastAsiaTheme="minorEastAsia"/>
          <w:sz w:val="20"/>
          <w:szCs w:val="20"/>
        </w:rPr>
      </w:pPr>
    </w:p>
    <w:p w:rsidRPr="006F5451" w:rsidR="00DC7EFB" w:rsidP="00294605" w:rsidRDefault="00DC7EFB" w14:paraId="50394D1B" w14:textId="4A4010A6">
      <w:pPr>
        <w:spacing w:line="276" w:lineRule="auto"/>
        <w:ind w:left="360"/>
        <w:outlineLvl w:val="0"/>
        <w:rPr>
          <w:rFonts w:ascii="Calibri" w:hAnsi="Calibri" w:cs="Calibri" w:eastAsiaTheme="minorEastAsia"/>
          <w:b/>
          <w:sz w:val="20"/>
          <w:szCs w:val="20"/>
          <w:u w:val="single"/>
        </w:rPr>
      </w:pPr>
      <w:r w:rsidRPr="006F5451">
        <w:rPr>
          <w:rFonts w:ascii="Calibri" w:hAnsi="Calibri" w:cs="Calibri" w:eastAsiaTheme="minorEastAsia"/>
          <w:b/>
          <w:sz w:val="20"/>
          <w:szCs w:val="20"/>
          <w:u w:val="single"/>
        </w:rPr>
        <w:t xml:space="preserve">Privacy Collection </w:t>
      </w:r>
      <w:r w:rsidRPr="006F5451" w:rsidR="0082293B">
        <w:rPr>
          <w:rFonts w:ascii="Calibri" w:hAnsi="Calibri" w:cs="Calibri" w:eastAsiaTheme="minorEastAsia"/>
          <w:b/>
          <w:sz w:val="20"/>
          <w:szCs w:val="20"/>
          <w:u w:val="single"/>
        </w:rPr>
        <w:t>S</w:t>
      </w:r>
      <w:r w:rsidRPr="006F5451">
        <w:rPr>
          <w:rFonts w:ascii="Calibri" w:hAnsi="Calibri" w:cs="Calibri" w:eastAsiaTheme="minorEastAsia"/>
          <w:b/>
          <w:sz w:val="20"/>
          <w:szCs w:val="20"/>
          <w:u w:val="single"/>
        </w:rPr>
        <w:t xml:space="preserve">tatement </w:t>
      </w:r>
    </w:p>
    <w:p w:rsidRPr="006F5451" w:rsidR="00FB6A19" w:rsidP="00294605" w:rsidRDefault="00FB6A19" w14:paraId="414FEFE2" w14:textId="19AA6B72">
      <w:pPr>
        <w:numPr>
          <w:ilvl w:val="0"/>
          <w:numId w:val="2"/>
        </w:numPr>
        <w:spacing w:line="276" w:lineRule="auto"/>
        <w:outlineLvl w:val="0"/>
        <w:rPr>
          <w:rFonts w:ascii="Calibri" w:hAnsi="Calibri" w:cs="Calibri" w:eastAsiaTheme="minorEastAsia"/>
          <w:b/>
          <w:sz w:val="20"/>
          <w:szCs w:val="20"/>
          <w:u w:val="single"/>
        </w:rPr>
      </w:pPr>
      <w:r w:rsidRPr="006F5451">
        <w:rPr>
          <w:rFonts w:ascii="Calibri" w:hAnsi="Calibri" w:cs="Calibri" w:eastAsiaTheme="minorEastAsia"/>
          <w:sz w:val="20"/>
          <w:szCs w:val="20"/>
        </w:rPr>
        <w:t xml:space="preserve">By submitting an entry into this competition entrants consent to receive promotional and other marketing messages from the Promoter (including messages sent electronically for an unlimited </w:t>
      </w:r>
      <w:proofErr w:type="gramStart"/>
      <w:r w:rsidRPr="006F5451">
        <w:rPr>
          <w:rFonts w:ascii="Calibri" w:hAnsi="Calibri" w:cs="Calibri" w:eastAsiaTheme="minorEastAsia"/>
          <w:sz w:val="20"/>
          <w:szCs w:val="20"/>
        </w:rPr>
        <w:t>period of time</w:t>
      </w:r>
      <w:proofErr w:type="gramEnd"/>
      <w:r w:rsidRPr="006F5451">
        <w:rPr>
          <w:rFonts w:ascii="Calibri" w:hAnsi="Calibri" w:cs="Calibri" w:eastAsiaTheme="minorEastAsia"/>
          <w:sz w:val="20"/>
          <w:szCs w:val="20"/>
        </w:rPr>
        <w:t>). Entrants will be able to opt-out at any time by following the instructions included in each message sent by the Promoter</w:t>
      </w:r>
      <w:r w:rsidR="005D7959">
        <w:rPr>
          <w:rFonts w:ascii="Calibri" w:hAnsi="Calibri" w:cs="Calibri" w:eastAsiaTheme="minorEastAsia"/>
          <w:sz w:val="20"/>
          <w:szCs w:val="20"/>
        </w:rPr>
        <w:t>.</w:t>
      </w:r>
      <w:r w:rsidRPr="006F5451" w:rsidR="00570385">
        <w:rPr>
          <w:rFonts w:ascii="Calibri" w:hAnsi="Calibri" w:cs="Calibri" w:eastAsiaTheme="minorEastAsia"/>
          <w:sz w:val="20"/>
          <w:szCs w:val="20"/>
        </w:rPr>
        <w:t xml:space="preserve"> </w:t>
      </w:r>
    </w:p>
    <w:p w:rsidRPr="006F5451" w:rsidR="00DC7EFB" w:rsidP="00C0020D" w:rsidRDefault="00DC7EFB" w14:paraId="32B27A3C" w14:textId="476627D6">
      <w:pPr>
        <w:numPr>
          <w:ilvl w:val="0"/>
          <w:numId w:val="2"/>
        </w:numPr>
        <w:spacing w:line="276" w:lineRule="auto"/>
        <w:outlineLvl w:val="0"/>
        <w:rPr>
          <w:rFonts w:ascii="Calibri" w:hAnsi="Calibri" w:cs="Calibri" w:eastAsiaTheme="minorEastAsia"/>
          <w:b/>
          <w:sz w:val="20"/>
          <w:szCs w:val="20"/>
          <w:u w:val="single"/>
        </w:rPr>
      </w:pPr>
      <w:r w:rsidRPr="006F5451">
        <w:rPr>
          <w:rFonts w:ascii="Calibri" w:hAnsi="Calibri" w:cs="Calibri" w:eastAsiaTheme="minorEastAsia"/>
          <w:sz w:val="20"/>
          <w:szCs w:val="20"/>
        </w:rPr>
        <w:t>The Promoter collect</w:t>
      </w:r>
      <w:r w:rsidR="001E3BB0">
        <w:rPr>
          <w:rFonts w:ascii="Calibri" w:hAnsi="Calibri" w:cs="Calibri" w:eastAsiaTheme="minorEastAsia"/>
          <w:sz w:val="20"/>
          <w:szCs w:val="20"/>
        </w:rPr>
        <w:t>s</w:t>
      </w:r>
      <w:r w:rsidRPr="006F5451">
        <w:rPr>
          <w:rFonts w:ascii="Calibri" w:hAnsi="Calibri" w:cs="Calibri" w:eastAsiaTheme="minorEastAsia"/>
          <w:sz w:val="20"/>
          <w:szCs w:val="20"/>
        </w:rPr>
        <w:t xml:space="preserve"> entrants' personal information for the purpose of conducting and promoting this competition (including but not limited to determining and notifying winners). </w:t>
      </w:r>
      <w:r w:rsidRPr="006F5451" w:rsidR="0021313F">
        <w:rPr>
          <w:rFonts w:ascii="Calibri" w:hAnsi="Calibri" w:cs="Calibri" w:eastAsiaTheme="minorEastAsia"/>
          <w:sz w:val="20"/>
          <w:szCs w:val="20"/>
        </w:rPr>
        <w:t>The Promoter may disclose personal information collected to an agent who is engaged to conduct the competition draw and for prize fulfilment. The Promoter may also disclose personal information collected to Australian regulatory authorities, such as the regulators of trade promotions.</w:t>
      </w:r>
      <w:r w:rsidRPr="006F5451">
        <w:rPr>
          <w:rFonts w:ascii="Calibri" w:hAnsi="Calibri" w:cs="Calibri" w:eastAsiaTheme="minorEastAsia"/>
          <w:sz w:val="20"/>
          <w:szCs w:val="20"/>
        </w:rPr>
        <w:t xml:space="preserve"> Promoter will otherwise handle your personal information in accordance with </w:t>
      </w:r>
      <w:r w:rsidRPr="006F5451" w:rsidR="009C791C">
        <w:rPr>
          <w:rFonts w:ascii="Calibri" w:hAnsi="Calibri" w:cs="Calibri" w:eastAsiaTheme="minorEastAsia"/>
          <w:sz w:val="20"/>
          <w:szCs w:val="20"/>
        </w:rPr>
        <w:t xml:space="preserve">their </w:t>
      </w:r>
      <w:r w:rsidRPr="006F5451">
        <w:rPr>
          <w:rFonts w:ascii="Calibri" w:hAnsi="Calibri" w:cs="Calibri" w:eastAsiaTheme="minorEastAsia"/>
          <w:sz w:val="20"/>
          <w:szCs w:val="20"/>
        </w:rPr>
        <w:t>Privacy Polic</w:t>
      </w:r>
      <w:r w:rsidRPr="006F5451" w:rsidR="009C791C">
        <w:rPr>
          <w:rFonts w:ascii="Calibri" w:hAnsi="Calibri" w:cs="Calibri" w:eastAsiaTheme="minorEastAsia"/>
          <w:sz w:val="20"/>
          <w:szCs w:val="20"/>
        </w:rPr>
        <w:t xml:space="preserve">ies </w:t>
      </w:r>
      <w:r w:rsidRPr="006F5451">
        <w:rPr>
          <w:rFonts w:ascii="Calibri" w:hAnsi="Calibri" w:cs="Calibri" w:eastAsiaTheme="minorEastAsia"/>
          <w:sz w:val="20"/>
          <w:szCs w:val="20"/>
        </w:rPr>
        <w:t>available at</w:t>
      </w:r>
      <w:r w:rsidRPr="006F5451" w:rsidR="00C63DE5">
        <w:rPr>
          <w:rFonts w:ascii="Calibri" w:hAnsi="Calibri" w:cs="Calibri" w:eastAsiaTheme="minorEastAsia"/>
          <w:sz w:val="20"/>
          <w:szCs w:val="20"/>
        </w:rPr>
        <w:t xml:space="preserve"> </w:t>
      </w:r>
      <w:hyperlink r:id="rId12">
        <w:r w:rsidRPr="006F5451" w:rsidR="4750E8D5">
          <w:rPr>
            <w:rStyle w:val="Hyperlink"/>
            <w:rFonts w:ascii="Calibri" w:hAnsi="Calibri" w:cs="Calibri" w:eastAsiaTheme="minorEastAsia"/>
            <w:sz w:val="20"/>
            <w:szCs w:val="20"/>
          </w:rPr>
          <w:t>https://www.sydneyswans.com.au/privacy</w:t>
        </w:r>
      </w:hyperlink>
      <w:r w:rsidRPr="006F5451" w:rsidR="00861DE4">
        <w:rPr>
          <w:rFonts w:ascii="Calibri" w:hAnsi="Calibri" w:cs="Calibri" w:eastAsiaTheme="minorEastAsia"/>
          <w:sz w:val="20"/>
          <w:szCs w:val="20"/>
        </w:rPr>
        <w:t xml:space="preserve"> </w:t>
      </w:r>
      <w:r w:rsidRPr="006F5451" w:rsidR="009C791C">
        <w:rPr>
          <w:rFonts w:ascii="Calibri" w:hAnsi="Calibri" w:cs="Calibri" w:eastAsiaTheme="minorEastAsia"/>
          <w:sz w:val="20"/>
          <w:szCs w:val="20"/>
        </w:rPr>
        <w:t>(Promot</w:t>
      </w:r>
      <w:r w:rsidRPr="006F5451" w:rsidR="00256FBE">
        <w:rPr>
          <w:rFonts w:ascii="Calibri" w:hAnsi="Calibri" w:cs="Calibri" w:eastAsiaTheme="minorEastAsia"/>
          <w:sz w:val="20"/>
          <w:szCs w:val="20"/>
        </w:rPr>
        <w:t>e</w:t>
      </w:r>
      <w:r w:rsidRPr="006F5451" w:rsidR="009C791C">
        <w:rPr>
          <w:rFonts w:ascii="Calibri" w:hAnsi="Calibri" w:cs="Calibri" w:eastAsiaTheme="minorEastAsia"/>
          <w:sz w:val="20"/>
          <w:szCs w:val="20"/>
        </w:rPr>
        <w:t>r)</w:t>
      </w:r>
      <w:r w:rsidR="007A68CB">
        <w:rPr>
          <w:rFonts w:ascii="Calibri" w:hAnsi="Calibri" w:cs="Calibri" w:eastAsiaTheme="minorEastAsia"/>
          <w:sz w:val="20"/>
          <w:szCs w:val="20"/>
        </w:rPr>
        <w:t>.</w:t>
      </w:r>
      <w:r w:rsidRPr="006F5451" w:rsidR="009C791C">
        <w:rPr>
          <w:rFonts w:ascii="Calibri" w:hAnsi="Calibri" w:cs="Calibri" w:eastAsiaTheme="minorEastAsia"/>
          <w:sz w:val="20"/>
          <w:szCs w:val="20"/>
        </w:rPr>
        <w:t xml:space="preserve"> </w:t>
      </w:r>
      <w:r w:rsidRPr="006F5451">
        <w:rPr>
          <w:rFonts w:ascii="Calibri" w:hAnsi="Calibri" w:cs="Calibri" w:eastAsiaTheme="minorEastAsia"/>
          <w:sz w:val="20"/>
          <w:szCs w:val="20"/>
        </w:rPr>
        <w:t xml:space="preserve">You may request access or to update your personal information or lodge a complaint by writing to The Privacy Officer, </w:t>
      </w:r>
      <w:r w:rsidRPr="006F5451" w:rsidR="00907BA8">
        <w:rPr>
          <w:rFonts w:ascii="Calibri" w:hAnsi="Calibri" w:cs="Calibri" w:eastAsiaTheme="minorEastAsia"/>
          <w:sz w:val="20"/>
          <w:szCs w:val="20"/>
        </w:rPr>
        <w:t>Sydney Swans Limited (ABN 48 063 349 708)</w:t>
      </w:r>
      <w:r w:rsidRPr="006F5451" w:rsidR="00294605">
        <w:rPr>
          <w:rFonts w:ascii="Calibri" w:hAnsi="Calibri" w:cs="Calibri" w:eastAsiaTheme="minorEastAsia"/>
          <w:sz w:val="20"/>
          <w:szCs w:val="20"/>
        </w:rPr>
        <w:t xml:space="preserve"> </w:t>
      </w:r>
      <w:r w:rsidRPr="006F5451" w:rsidR="00907BA8">
        <w:rPr>
          <w:rFonts w:ascii="Calibri" w:hAnsi="Calibri" w:cs="Calibri" w:eastAsiaTheme="minorEastAsia"/>
          <w:sz w:val="20"/>
          <w:szCs w:val="20"/>
        </w:rPr>
        <w:t xml:space="preserve">of </w:t>
      </w:r>
      <w:r w:rsidR="006164DA">
        <w:rPr>
          <w:rFonts w:ascii="Calibri" w:hAnsi="Calibri" w:cs="Calibri" w:eastAsiaTheme="minorEastAsia"/>
          <w:sz w:val="20"/>
          <w:szCs w:val="20"/>
        </w:rPr>
        <w:t xml:space="preserve">Sydney Swans HQ, </w:t>
      </w:r>
      <w:r w:rsidR="00E40669">
        <w:rPr>
          <w:rFonts w:ascii="Calibri" w:hAnsi="Calibri" w:cs="Calibri" w:eastAsiaTheme="minorEastAsia"/>
          <w:sz w:val="20"/>
          <w:szCs w:val="20"/>
        </w:rPr>
        <w:t xml:space="preserve">1 </w:t>
      </w:r>
      <w:r w:rsidRPr="006F5451" w:rsidR="00877AAF">
        <w:rPr>
          <w:rFonts w:ascii="Calibri" w:hAnsi="Calibri" w:cs="Calibri" w:eastAsiaTheme="minorEastAsia"/>
          <w:sz w:val="20"/>
          <w:szCs w:val="20"/>
        </w:rPr>
        <w:t>Driver Avenue, Moore Park, NSW 2021</w:t>
      </w:r>
      <w:r w:rsidRPr="006F5451" w:rsidR="009C791C">
        <w:rPr>
          <w:rFonts w:ascii="Calibri" w:hAnsi="Calibri" w:cs="Calibri" w:eastAsiaTheme="minorEastAsia"/>
          <w:sz w:val="20"/>
          <w:szCs w:val="20"/>
        </w:rPr>
        <w:t xml:space="preserve"> (</w:t>
      </w:r>
      <w:r w:rsidRPr="006F5451" w:rsidR="00627B1D">
        <w:rPr>
          <w:rFonts w:ascii="Calibri" w:hAnsi="Calibri" w:cs="Calibri" w:eastAsiaTheme="minorEastAsia"/>
          <w:sz w:val="20"/>
          <w:szCs w:val="20"/>
        </w:rPr>
        <w:t>Promoter</w:t>
      </w:r>
      <w:r w:rsidRPr="006F5451" w:rsidR="009C791C">
        <w:rPr>
          <w:rFonts w:ascii="Calibri" w:hAnsi="Calibri" w:cs="Calibri" w:eastAsiaTheme="minorEastAsia"/>
          <w:sz w:val="20"/>
          <w:szCs w:val="20"/>
        </w:rPr>
        <w:t>)</w:t>
      </w:r>
      <w:r w:rsidR="00F47886">
        <w:rPr>
          <w:rFonts w:ascii="Calibri" w:hAnsi="Calibri" w:cs="Calibri" w:eastAsiaTheme="minorEastAsia"/>
          <w:sz w:val="20"/>
          <w:szCs w:val="20"/>
        </w:rPr>
        <w:t>.</w:t>
      </w:r>
      <w:r w:rsidRPr="006F5451" w:rsidR="009C791C">
        <w:rPr>
          <w:rFonts w:ascii="Calibri" w:hAnsi="Calibri" w:cs="Calibri" w:eastAsiaTheme="minorEastAsia"/>
          <w:sz w:val="20"/>
          <w:szCs w:val="20"/>
        </w:rPr>
        <w:t xml:space="preserve"> </w:t>
      </w:r>
    </w:p>
    <w:p w:rsidRPr="006F5451" w:rsidR="008D0AD4" w:rsidP="00294605" w:rsidRDefault="008D0AD4" w14:paraId="05C28625" w14:textId="77777777">
      <w:pPr>
        <w:spacing w:line="276" w:lineRule="auto"/>
        <w:ind w:left="360"/>
        <w:outlineLvl w:val="0"/>
        <w:rPr>
          <w:rFonts w:ascii="Calibri" w:hAnsi="Calibri" w:cs="Calibri" w:eastAsiaTheme="minorEastAsia"/>
          <w:b/>
          <w:sz w:val="20"/>
          <w:szCs w:val="20"/>
          <w:u w:val="single"/>
        </w:rPr>
      </w:pPr>
    </w:p>
    <w:p w:rsidRPr="006F5451" w:rsidR="00976AF0" w:rsidP="00294605" w:rsidRDefault="00976AF0" w14:paraId="4410537B" w14:textId="1FC54150">
      <w:pPr>
        <w:spacing w:line="276" w:lineRule="auto"/>
        <w:ind w:left="360"/>
        <w:outlineLvl w:val="0"/>
        <w:rPr>
          <w:rFonts w:ascii="Calibri" w:hAnsi="Calibri" w:cs="Calibri" w:eastAsiaTheme="minorEastAsia"/>
          <w:b/>
          <w:sz w:val="20"/>
          <w:szCs w:val="20"/>
          <w:u w:val="single"/>
        </w:rPr>
      </w:pPr>
      <w:r w:rsidRPr="006F5451">
        <w:rPr>
          <w:rFonts w:ascii="Calibri" w:hAnsi="Calibri" w:cs="Calibri" w:eastAsiaTheme="minorEastAsia"/>
          <w:b/>
          <w:sz w:val="20"/>
          <w:szCs w:val="20"/>
          <w:u w:val="single"/>
        </w:rPr>
        <w:t xml:space="preserve">Copyright, Statutory </w:t>
      </w:r>
      <w:r w:rsidRPr="006F5451" w:rsidR="0082293B">
        <w:rPr>
          <w:rFonts w:ascii="Calibri" w:hAnsi="Calibri" w:cs="Calibri" w:eastAsiaTheme="minorEastAsia"/>
          <w:b/>
          <w:sz w:val="20"/>
          <w:szCs w:val="20"/>
          <w:u w:val="single"/>
        </w:rPr>
        <w:t>G</w:t>
      </w:r>
      <w:r w:rsidRPr="006F5451">
        <w:rPr>
          <w:rFonts w:ascii="Calibri" w:hAnsi="Calibri" w:cs="Calibri" w:eastAsiaTheme="minorEastAsia"/>
          <w:b/>
          <w:sz w:val="20"/>
          <w:szCs w:val="20"/>
          <w:u w:val="single"/>
        </w:rPr>
        <w:t xml:space="preserve">uarantees, Waiver and </w:t>
      </w:r>
      <w:r w:rsidRPr="006F5451" w:rsidR="0082293B">
        <w:rPr>
          <w:rFonts w:ascii="Calibri" w:hAnsi="Calibri" w:cs="Calibri" w:eastAsiaTheme="minorEastAsia"/>
          <w:b/>
          <w:sz w:val="20"/>
          <w:szCs w:val="20"/>
          <w:u w:val="single"/>
        </w:rPr>
        <w:t>L</w:t>
      </w:r>
      <w:r w:rsidRPr="006F5451">
        <w:rPr>
          <w:rFonts w:ascii="Calibri" w:hAnsi="Calibri" w:cs="Calibri" w:eastAsiaTheme="minorEastAsia"/>
          <w:b/>
          <w:sz w:val="20"/>
          <w:szCs w:val="20"/>
          <w:u w:val="single"/>
        </w:rPr>
        <w:t>iability</w:t>
      </w:r>
    </w:p>
    <w:p w:rsidRPr="006F5451" w:rsidR="00C91F56" w:rsidP="00294605" w:rsidRDefault="00C91F56" w14:paraId="415F5D17" w14:textId="77777777">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 xml:space="preserve">All entries and any copyright subsisting in the entries become and remain the property of the Promoter who may publish or cause to be published any of the entries received. </w:t>
      </w:r>
    </w:p>
    <w:p w:rsidRPr="006F5451" w:rsidR="00C91F56" w:rsidP="00294605" w:rsidRDefault="00C91F56" w14:paraId="0283192B" w14:textId="3CB9ECFD">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In participating in the prize, the winner agree</w:t>
      </w:r>
      <w:r w:rsidRPr="006F5451" w:rsidR="00825796">
        <w:rPr>
          <w:rFonts w:ascii="Calibri" w:hAnsi="Calibri" w:cs="Calibri" w:eastAsiaTheme="minorEastAsia"/>
          <w:sz w:val="20"/>
          <w:szCs w:val="20"/>
        </w:rPr>
        <w:t>s</w:t>
      </w:r>
      <w:r w:rsidRPr="006F5451">
        <w:rPr>
          <w:rFonts w:ascii="Calibri" w:hAnsi="Calibri" w:cs="Calibri" w:eastAsiaTheme="minorEastAsia"/>
          <w:sz w:val="20"/>
          <w:szCs w:val="20"/>
        </w:rPr>
        <w:t xml:space="preserve"> to participate and co-operate as required in all editorial activities relating to the Competition, including but not limited to being interviewed and photographed. The winner (and their com</w:t>
      </w:r>
      <w:r w:rsidRPr="006F5451" w:rsidR="008E01D9">
        <w:rPr>
          <w:rFonts w:ascii="Calibri" w:hAnsi="Calibri" w:cs="Calibri" w:eastAsiaTheme="minorEastAsia"/>
          <w:sz w:val="20"/>
          <w:szCs w:val="20"/>
        </w:rPr>
        <w:t xml:space="preserve">panions) </w:t>
      </w:r>
      <w:proofErr w:type="gramStart"/>
      <w:r w:rsidRPr="006F5451" w:rsidR="008E01D9">
        <w:rPr>
          <w:rFonts w:ascii="Calibri" w:hAnsi="Calibri" w:cs="Calibri" w:eastAsiaTheme="minorEastAsia"/>
          <w:sz w:val="20"/>
          <w:szCs w:val="20"/>
        </w:rPr>
        <w:t>agree</w:t>
      </w:r>
      <w:proofErr w:type="gramEnd"/>
      <w:r w:rsidRPr="006F5451" w:rsidR="008E01D9">
        <w:rPr>
          <w:rFonts w:ascii="Calibri" w:hAnsi="Calibri" w:cs="Calibri" w:eastAsiaTheme="minorEastAsia"/>
          <w:sz w:val="20"/>
          <w:szCs w:val="20"/>
        </w:rPr>
        <w:t xml:space="preserve"> to granting the P</w:t>
      </w:r>
      <w:r w:rsidRPr="006F5451">
        <w:rPr>
          <w:rFonts w:ascii="Calibri" w:hAnsi="Calibri" w:cs="Calibri" w:eastAsiaTheme="minorEastAsia"/>
          <w:sz w:val="20"/>
          <w:szCs w:val="20"/>
        </w:rPr>
        <w:t>romoter a perpetual and non-exclusive licence to use such footage and photographs in all media worldwide, including online social networking sites, and the winners (and their companions) will not be entitled to any fee for such use.</w:t>
      </w:r>
    </w:p>
    <w:p w:rsidRPr="006F5451" w:rsidR="006D32F3" w:rsidP="00294605" w:rsidRDefault="00EF71A3" w14:paraId="34480757" w14:textId="4F9687F6">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The Promoter (</w:t>
      </w:r>
      <w:r w:rsidRPr="006F5451" w:rsidR="00447B3D">
        <w:rPr>
          <w:rFonts w:ascii="Calibri" w:hAnsi="Calibri" w:cs="Calibri" w:eastAsiaTheme="minorEastAsia"/>
          <w:sz w:val="20"/>
          <w:szCs w:val="20"/>
        </w:rPr>
        <w:t>subject to State and Territory l</w:t>
      </w:r>
      <w:r w:rsidRPr="006F5451">
        <w:rPr>
          <w:rFonts w:ascii="Calibri" w:hAnsi="Calibri" w:cs="Calibri" w:eastAsiaTheme="minorEastAsia"/>
          <w:sz w:val="20"/>
          <w:szCs w:val="20"/>
        </w:rPr>
        <w:t>egislation</w:t>
      </w:r>
      <w:r w:rsidRPr="006F5451" w:rsidR="006D32F3">
        <w:rPr>
          <w:rFonts w:ascii="Calibri" w:hAnsi="Calibri" w:cs="Calibri" w:eastAsiaTheme="minorEastAsia"/>
          <w:sz w:val="20"/>
          <w:szCs w:val="20"/>
        </w:rPr>
        <w:t>) reserves the right to amend, cancel or suspend this competition if an event beyond the control of the Promoter corrupts or affect</w:t>
      </w:r>
      <w:r w:rsidRPr="006F5451" w:rsidR="00FE53CE">
        <w:rPr>
          <w:rFonts w:ascii="Calibri" w:hAnsi="Calibri" w:cs="Calibri" w:eastAsiaTheme="minorEastAsia"/>
          <w:sz w:val="20"/>
          <w:szCs w:val="20"/>
        </w:rPr>
        <w:t>s</w:t>
      </w:r>
      <w:r w:rsidRPr="006F5451" w:rsidR="006D32F3">
        <w:rPr>
          <w:rFonts w:ascii="Calibri" w:hAnsi="Calibri" w:cs="Calibri" w:eastAsiaTheme="minorEastAsia"/>
          <w:sz w:val="20"/>
          <w:szCs w:val="20"/>
        </w:rPr>
        <w:t xml:space="preserve"> the administration security, fairness, integrity or proper conduct of this competition. The Promoter will disqualify any individual who has tampered with the entry process or any other aspect of this competition.</w:t>
      </w:r>
      <w:r w:rsidRPr="006F5451" w:rsidR="00D039DE">
        <w:rPr>
          <w:rFonts w:ascii="Calibri" w:hAnsi="Calibri" w:cs="Calibri" w:eastAsiaTheme="minorEastAsia"/>
          <w:sz w:val="20"/>
          <w:szCs w:val="20"/>
        </w:rPr>
        <w:t xml:space="preserve"> In particular,</w:t>
      </w:r>
      <w:r w:rsidRPr="006F5451" w:rsidR="00FF4164">
        <w:rPr>
          <w:rFonts w:ascii="Calibri" w:hAnsi="Calibri" w:cs="Calibri" w:eastAsiaTheme="minorEastAsia"/>
          <w:sz w:val="20"/>
          <w:szCs w:val="20"/>
        </w:rPr>
        <w:t xml:space="preserve"> </w:t>
      </w:r>
      <w:proofErr w:type="gramStart"/>
      <w:r w:rsidRPr="006F5451" w:rsidR="00FF4164">
        <w:rPr>
          <w:rFonts w:ascii="Calibri" w:hAnsi="Calibri" w:cs="Calibri" w:eastAsiaTheme="minorEastAsia"/>
          <w:sz w:val="20"/>
          <w:szCs w:val="20"/>
        </w:rPr>
        <w:t>computer generated</w:t>
      </w:r>
      <w:proofErr w:type="gramEnd"/>
      <w:r w:rsidRPr="006F5451" w:rsidR="00FF4164">
        <w:rPr>
          <w:rFonts w:ascii="Calibri" w:hAnsi="Calibri" w:cs="Calibri" w:eastAsiaTheme="minorEastAsia"/>
          <w:sz w:val="20"/>
          <w:szCs w:val="20"/>
        </w:rPr>
        <w:t xml:space="preserve"> entries</w:t>
      </w:r>
      <w:r w:rsidRPr="006F5451" w:rsidR="00D039DE">
        <w:rPr>
          <w:rFonts w:ascii="Calibri" w:hAnsi="Calibri" w:cs="Calibri" w:eastAsiaTheme="minorEastAsia"/>
          <w:sz w:val="20"/>
          <w:szCs w:val="20"/>
        </w:rPr>
        <w:t xml:space="preserve"> </w:t>
      </w:r>
      <w:r w:rsidRPr="006F5451" w:rsidR="00FF4164">
        <w:rPr>
          <w:rFonts w:ascii="Calibri" w:hAnsi="Calibri" w:cs="Calibri" w:eastAsiaTheme="minorEastAsia"/>
          <w:sz w:val="20"/>
          <w:szCs w:val="20"/>
        </w:rPr>
        <w:t xml:space="preserve">and the </w:t>
      </w:r>
      <w:r w:rsidRPr="006F5451" w:rsidR="00D039DE">
        <w:rPr>
          <w:rFonts w:ascii="Calibri" w:hAnsi="Calibri" w:cs="Calibri" w:eastAsiaTheme="minorEastAsia"/>
          <w:sz w:val="20"/>
          <w:szCs w:val="20"/>
        </w:rPr>
        <w:t xml:space="preserve">use "scripting" is not permitted and will not be accepted. </w:t>
      </w:r>
    </w:p>
    <w:p w:rsidRPr="006F5451" w:rsidR="006D32F3" w:rsidP="00294605" w:rsidRDefault="006D32F3" w14:paraId="4A4E6767" w14:textId="77777777">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Any cost associated with accessing the promotional website is the entrant's responsibility and is dependent on the Internet service provider used.</w:t>
      </w:r>
    </w:p>
    <w:p w:rsidRPr="006F5451" w:rsidR="006D32F3" w:rsidP="00294605" w:rsidRDefault="006D32F3" w14:paraId="3CE1A93E" w14:textId="77777777">
      <w:pPr>
        <w:numPr>
          <w:ilvl w:val="0"/>
          <w:numId w:val="2"/>
        </w:numPr>
        <w:spacing w:line="276" w:lineRule="auto"/>
        <w:rPr>
          <w:rFonts w:ascii="Calibri" w:hAnsi="Calibri" w:cs="Calibri" w:eastAsiaTheme="minorEastAsia"/>
          <w:sz w:val="20"/>
          <w:szCs w:val="20"/>
        </w:rPr>
      </w:pPr>
      <w:r w:rsidRPr="006F5451">
        <w:rPr>
          <w:rFonts w:ascii="Calibri" w:hAnsi="Calibri" w:cs="Calibri" w:eastAsiaTheme="minorEastAsia"/>
          <w:sz w:val="20"/>
          <w:szCs w:val="20"/>
        </w:rPr>
        <w:t xml:space="preserve">Nothing in these </w:t>
      </w:r>
      <w:r w:rsidRPr="006F5451" w:rsidR="00E47804">
        <w:rPr>
          <w:rFonts w:ascii="Calibri" w:hAnsi="Calibri" w:cs="Calibri" w:eastAsiaTheme="minorEastAsia"/>
          <w:sz w:val="20"/>
          <w:szCs w:val="20"/>
        </w:rPr>
        <w:t>Terms and Conditions</w:t>
      </w:r>
      <w:r w:rsidRPr="006F5451">
        <w:rPr>
          <w:rFonts w:ascii="Calibri" w:hAnsi="Calibri" w:cs="Calibri" w:eastAsiaTheme="minorEastAsia"/>
          <w:sz w:val="20"/>
          <w:szCs w:val="20"/>
        </w:rPr>
        <w:t xml:space="preserve"> limit, exclude or modify or purports to limit, exclude or modify the statutory consumer guarantees as provided under the Competition and Consumer Act 2010 (</w:t>
      </w:r>
      <w:proofErr w:type="spellStart"/>
      <w:r w:rsidRPr="006F5451">
        <w:rPr>
          <w:rFonts w:ascii="Calibri" w:hAnsi="Calibri" w:cs="Calibri" w:eastAsiaTheme="minorEastAsia"/>
          <w:sz w:val="20"/>
          <w:szCs w:val="20"/>
        </w:rPr>
        <w:t>Cth</w:t>
      </w:r>
      <w:proofErr w:type="spellEnd"/>
      <w:r w:rsidRPr="006F5451">
        <w:rPr>
          <w:rFonts w:ascii="Calibri" w:hAnsi="Calibri" w:cs="Calibri" w:eastAsiaTheme="minorEastAsia"/>
          <w:sz w:val="20"/>
          <w:szCs w:val="20"/>
        </w:rPr>
        <w:t>), as well as any other implied warranties under the ASIC Act or similar consumer protection laws in the State and Territories of Austra</w:t>
      </w:r>
      <w:r w:rsidRPr="006F5451" w:rsidR="00DA6F67">
        <w:rPr>
          <w:rFonts w:ascii="Calibri" w:hAnsi="Calibri" w:cs="Calibri" w:eastAsiaTheme="minorEastAsia"/>
          <w:sz w:val="20"/>
          <w:szCs w:val="20"/>
        </w:rPr>
        <w:t>lia ('</w:t>
      </w:r>
      <w:r w:rsidRPr="006F5451" w:rsidR="00DA6F67">
        <w:rPr>
          <w:rFonts w:ascii="Calibri" w:hAnsi="Calibri" w:cs="Calibri" w:eastAsiaTheme="minorEastAsia"/>
          <w:b/>
          <w:bCs/>
          <w:sz w:val="20"/>
          <w:szCs w:val="20"/>
        </w:rPr>
        <w:t>Non-Excludable Guarantees</w:t>
      </w:r>
      <w:r w:rsidRPr="006F5451" w:rsidR="00DA6F67">
        <w:rPr>
          <w:rFonts w:ascii="Calibri" w:hAnsi="Calibri" w:cs="Calibri" w:eastAsiaTheme="minorEastAsia"/>
          <w:sz w:val="20"/>
          <w:szCs w:val="20"/>
        </w:rPr>
        <w:t>'</w:t>
      </w:r>
      <w:r w:rsidRPr="006F5451">
        <w:rPr>
          <w:rFonts w:ascii="Calibri" w:hAnsi="Calibri" w:cs="Calibri" w:eastAsiaTheme="minorEastAsia"/>
          <w:sz w:val="20"/>
          <w:szCs w:val="20"/>
        </w:rPr>
        <w:t xml:space="preserve">). </w:t>
      </w:r>
    </w:p>
    <w:p w:rsidRPr="006F5451" w:rsidR="00F0368C" w:rsidP="002A795F" w:rsidRDefault="006D32F3" w14:paraId="38268CA9" w14:textId="77777777">
      <w:pPr>
        <w:numPr>
          <w:ilvl w:val="0"/>
          <w:numId w:val="2"/>
        </w:numPr>
        <w:spacing w:line="276" w:lineRule="auto"/>
        <w:rPr>
          <w:rFonts w:ascii="Calibri" w:hAnsi="Calibri" w:cs="Calibri" w:eastAsiaTheme="minorEastAsia"/>
          <w:b/>
          <w:sz w:val="20"/>
          <w:szCs w:val="20"/>
        </w:rPr>
      </w:pPr>
      <w:r w:rsidRPr="006F5451">
        <w:rPr>
          <w:rFonts w:ascii="Calibri" w:hAnsi="Calibri" w:cs="Calibri" w:eastAsiaTheme="minorEastAsia"/>
          <w:sz w:val="20"/>
          <w:szCs w:val="20"/>
        </w:rPr>
        <w:t xml:space="preserve">Except for any liability that cannot by law be excluded, including the Non-Excludable Guarantees, the Promoter (including its respective officers, employees and agents) is not responsible for and excludes all liability (including negligence), for any personal injury; or any loss or damage (including loss of opportunity); whether direct, indirect, special or consequential, arising in any way out of: (a) any technical difficulties or equipment malfunction (whether or not under the Promoter's control); (b) any theft, unauthorised access or third party interference; (c) any entry or prize claim that is late, lost, altered, damaged or misdirected (whether or not after their receipt by the Promoter) due to any reason beyond the reasonable control of the Promoter; (d) any variation in prize value to that stated in these </w:t>
      </w:r>
      <w:r w:rsidRPr="006F5451" w:rsidR="00E47804">
        <w:rPr>
          <w:rFonts w:ascii="Calibri" w:hAnsi="Calibri" w:cs="Calibri" w:eastAsiaTheme="minorEastAsia"/>
          <w:sz w:val="20"/>
          <w:szCs w:val="20"/>
        </w:rPr>
        <w:t>Terms and Conditions</w:t>
      </w:r>
      <w:r w:rsidRPr="006F5451">
        <w:rPr>
          <w:rFonts w:ascii="Calibri" w:hAnsi="Calibri" w:cs="Calibri" w:eastAsiaTheme="minorEastAsia"/>
          <w:sz w:val="20"/>
          <w:szCs w:val="20"/>
        </w:rPr>
        <w:t>; (e) any tax liability incurred by a winner or Entrant; or (f) use of a prize</w:t>
      </w:r>
      <w:r w:rsidRPr="006F5451" w:rsidR="00943D03">
        <w:rPr>
          <w:rFonts w:ascii="Calibri" w:hAnsi="Calibri" w:cs="Calibri" w:eastAsiaTheme="minorEastAsia"/>
          <w:sz w:val="20"/>
          <w:szCs w:val="20"/>
        </w:rPr>
        <w:t>.</w:t>
      </w:r>
    </w:p>
    <w:bookmarkEnd w:id="0"/>
    <w:p w:rsidRPr="006F5451" w:rsidR="00943D03" w:rsidP="00943D03" w:rsidRDefault="00943D03" w14:paraId="39EF00C4" w14:textId="77777777">
      <w:pPr>
        <w:spacing w:line="276" w:lineRule="auto"/>
        <w:ind w:left="360"/>
        <w:rPr>
          <w:rFonts w:ascii="Calibri" w:hAnsi="Calibri" w:cs="Calibri" w:eastAsiaTheme="minorEastAsia"/>
          <w:b/>
          <w:sz w:val="20"/>
          <w:szCs w:val="20"/>
          <w:highlight w:val="yellow"/>
        </w:rPr>
      </w:pPr>
    </w:p>
    <w:sectPr w:rsidRPr="006F5451" w:rsidR="00943D03" w:rsidSect="005E6C83">
      <w:footerReference w:type="default" r:id="rId13"/>
      <w:headerReference w:type="first" r:id="rId14"/>
      <w:footerReference w:type="first" r:id="rId15"/>
      <w:pgSz w:w="11906" w:h="16838" w:orient="portrait"/>
      <w:pgMar w:top="899" w:right="1797" w:bottom="899" w:left="179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6FB" w:rsidRDefault="004D06FB" w14:paraId="2A3660DC" w14:textId="77777777">
      <w:r>
        <w:separator/>
      </w:r>
    </w:p>
  </w:endnote>
  <w:endnote w:type="continuationSeparator" w:id="0">
    <w:p w:rsidR="004D06FB" w:rsidRDefault="004D06FB" w14:paraId="2D7E0485" w14:textId="77777777">
      <w:r>
        <w:continuationSeparator/>
      </w:r>
    </w:p>
  </w:endnote>
  <w:endnote w:type="continuationNotice" w:id="1">
    <w:p w:rsidR="004D06FB" w:rsidRDefault="004D06FB" w14:paraId="0CF31CD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26640" w:rsidR="00E84923" w:rsidP="00226640" w:rsidRDefault="00704C20" w14:paraId="5BFEA7A6" w14:textId="6E3E6092">
    <w:pPr>
      <w:pStyle w:val="Footer"/>
    </w:pPr>
    <w:r w:rsidRPr="00226640">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D1D13" w:rsidR="00FD1D13" w:rsidP="00FD1D13" w:rsidRDefault="00FD1D13" w14:paraId="348F79AD" w14:textId="024C53DF">
    <w:pPr>
      <w:pStyle w:val="Footer"/>
      <w:jc w:val="center"/>
      <w:rPr>
        <w:rFonts w:ascii="Cambria" w:hAnsi="Cambria"/>
        <w:sz w:val="12"/>
      </w:rPr>
    </w:pPr>
  </w:p>
  <w:p w:rsidR="00E84923" w:rsidP="004A2100" w:rsidRDefault="00E84923" w14:paraId="7F3BA042"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6FB" w:rsidRDefault="004D06FB" w14:paraId="0A572752" w14:textId="77777777">
      <w:r>
        <w:separator/>
      </w:r>
    </w:p>
  </w:footnote>
  <w:footnote w:type="continuationSeparator" w:id="0">
    <w:p w:rsidR="004D06FB" w:rsidRDefault="004D06FB" w14:paraId="35ACE480" w14:textId="77777777">
      <w:r>
        <w:continuationSeparator/>
      </w:r>
    </w:p>
  </w:footnote>
  <w:footnote w:type="continuationNotice" w:id="1">
    <w:p w:rsidR="004D06FB" w:rsidRDefault="004D06FB" w14:paraId="1A33DBF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41329" w:rsidR="00E84923" w:rsidP="00741329" w:rsidRDefault="00E84923" w14:paraId="666B5070" w14:textId="77777777">
    <w:pPr>
      <w:pStyle w:val="Header"/>
      <w:tabs>
        <w:tab w:val="clear" w:pos="4153"/>
        <w:tab w:val="clear" w:pos="8306"/>
        <w:tab w:val="left" w:pos="5640"/>
      </w:tab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D42030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E017E8E"/>
    <w:multiLevelType w:val="hybridMultilevel"/>
    <w:tmpl w:val="C19E7C34"/>
    <w:lvl w:ilvl="0" w:tplc="284400F0">
      <w:start w:val="1"/>
      <w:numFmt w:val="bullet"/>
      <w:lvlText w:val=""/>
      <w:lvlJc w:val="left"/>
      <w:pPr>
        <w:tabs>
          <w:tab w:val="num" w:pos="644"/>
        </w:tabs>
        <w:ind w:left="624" w:hanging="340"/>
      </w:pPr>
      <w:rPr>
        <w:rFonts w:hint="default" w:ascii="Wingdings" w:hAnsi="Wingdings"/>
        <w:sz w:val="32"/>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FB96286"/>
    <w:multiLevelType w:val="hybridMultilevel"/>
    <w:tmpl w:val="E6C6BFEA"/>
    <w:lvl w:ilvl="0" w:tplc="8264D52C">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1CB43DE"/>
    <w:multiLevelType w:val="hybridMultilevel"/>
    <w:tmpl w:val="C548CD42"/>
    <w:lvl w:ilvl="0" w:tplc="980C7CFA">
      <w:start w:val="1"/>
      <w:numFmt w:val="decimal"/>
      <w:lvlText w:val="%1."/>
      <w:lvlJc w:val="left"/>
      <w:pPr>
        <w:ind w:left="2160" w:hanging="360"/>
      </w:pPr>
      <w:rPr>
        <w:rFonts w:hint="default"/>
        <w:sz w:val="20"/>
        <w:szCs w:val="20"/>
      </w:rPr>
    </w:lvl>
    <w:lvl w:ilvl="1" w:tplc="0D06163E">
      <w:start w:val="1"/>
      <w:numFmt w:val="lowerLetter"/>
      <w:lvlText w:val="%2)"/>
      <w:lvlJc w:val="left"/>
      <w:pPr>
        <w:ind w:left="720" w:hanging="720"/>
      </w:pPr>
      <w:rPr>
        <w:rFonts w:hint="default"/>
        <w:b w:val="0"/>
      </w:rPr>
    </w:lvl>
    <w:lvl w:ilvl="2" w:tplc="B352C272">
      <w:start w:val="1"/>
      <w:numFmt w:val="lowerLetter"/>
      <w:lvlText w:val="%3)"/>
      <w:lvlJc w:val="left"/>
      <w:pPr>
        <w:ind w:left="3780" w:hanging="360"/>
      </w:pPr>
      <w:rPr>
        <w:rFonts w:hint="default"/>
      </w:rPr>
    </w:lvl>
    <w:lvl w:ilvl="3" w:tplc="16D07482">
      <w:start w:val="1"/>
      <w:numFmt w:val="decimal"/>
      <w:lvlText w:val="%4."/>
      <w:lvlJc w:val="left"/>
      <w:pPr>
        <w:ind w:left="4320" w:hanging="360"/>
      </w:pPr>
    </w:lvl>
    <w:lvl w:ilvl="4" w:tplc="13981E5E" w:tentative="1">
      <w:start w:val="1"/>
      <w:numFmt w:val="lowerLetter"/>
      <w:lvlText w:val="%5."/>
      <w:lvlJc w:val="left"/>
      <w:pPr>
        <w:ind w:left="5040" w:hanging="360"/>
      </w:pPr>
    </w:lvl>
    <w:lvl w:ilvl="5" w:tplc="45620CBC" w:tentative="1">
      <w:start w:val="1"/>
      <w:numFmt w:val="lowerRoman"/>
      <w:lvlText w:val="%6."/>
      <w:lvlJc w:val="right"/>
      <w:pPr>
        <w:ind w:left="5760" w:hanging="180"/>
      </w:pPr>
    </w:lvl>
    <w:lvl w:ilvl="6" w:tplc="0D641404" w:tentative="1">
      <w:start w:val="1"/>
      <w:numFmt w:val="decimal"/>
      <w:lvlText w:val="%7."/>
      <w:lvlJc w:val="left"/>
      <w:pPr>
        <w:ind w:left="6480" w:hanging="360"/>
      </w:pPr>
    </w:lvl>
    <w:lvl w:ilvl="7" w:tplc="4FDE5112" w:tentative="1">
      <w:start w:val="1"/>
      <w:numFmt w:val="lowerLetter"/>
      <w:lvlText w:val="%8."/>
      <w:lvlJc w:val="left"/>
      <w:pPr>
        <w:ind w:left="7200" w:hanging="360"/>
      </w:pPr>
    </w:lvl>
    <w:lvl w:ilvl="8" w:tplc="7CB82258" w:tentative="1">
      <w:start w:val="1"/>
      <w:numFmt w:val="lowerRoman"/>
      <w:lvlText w:val="%9."/>
      <w:lvlJc w:val="right"/>
      <w:pPr>
        <w:ind w:left="7920" w:hanging="180"/>
      </w:pPr>
    </w:lvl>
  </w:abstractNum>
  <w:abstractNum w:abstractNumId="4" w15:restartNumberingAfterBreak="0">
    <w:nsid w:val="17750EE8"/>
    <w:multiLevelType w:val="hybridMultilevel"/>
    <w:tmpl w:val="7E309838"/>
    <w:lvl w:ilvl="0" w:tplc="8146EAD6">
      <w:start w:val="1"/>
      <w:numFmt w:val="lowerLetter"/>
      <w:lvlText w:val="%1."/>
      <w:lvlJc w:val="left"/>
      <w:pPr>
        <w:tabs>
          <w:tab w:val="num" w:pos="1080"/>
        </w:tabs>
        <w:ind w:left="1080" w:hanging="360"/>
      </w:pPr>
      <w:rPr>
        <w:rFonts w:hint="default"/>
        <w:b w:val="0"/>
        <w:i w:val="0"/>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5" w15:restartNumberingAfterBreak="0">
    <w:nsid w:val="2C2665C9"/>
    <w:multiLevelType w:val="hybridMultilevel"/>
    <w:tmpl w:val="37DC4170"/>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6" w15:restartNumberingAfterBreak="0">
    <w:nsid w:val="2F6C71EC"/>
    <w:multiLevelType w:val="hybridMultilevel"/>
    <w:tmpl w:val="76B46EE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7" w15:restartNumberingAfterBreak="0">
    <w:nsid w:val="32A10DAB"/>
    <w:multiLevelType w:val="hybridMultilevel"/>
    <w:tmpl w:val="BD2A7FC2"/>
    <w:lvl w:ilvl="0" w:tplc="93267E4E">
      <w:start w:val="1"/>
      <w:numFmt w:val="decimal"/>
      <w:lvlText w:val="%1."/>
      <w:lvlJc w:val="left"/>
      <w:pPr>
        <w:tabs>
          <w:tab w:val="num" w:pos="720"/>
        </w:tabs>
        <w:ind w:left="720" w:hanging="360"/>
      </w:pPr>
      <w:rPr>
        <w:b w:val="0"/>
        <w:color w:val="auto"/>
      </w:rPr>
    </w:lvl>
    <w:lvl w:ilvl="1" w:tplc="EF8EDB3E">
      <w:start w:val="1"/>
      <w:numFmt w:val="bullet"/>
      <w:lvlText w:val=""/>
      <w:lvlJc w:val="left"/>
      <w:pPr>
        <w:tabs>
          <w:tab w:val="num" w:pos="1440"/>
        </w:tabs>
        <w:ind w:left="1420" w:hanging="340"/>
      </w:pPr>
      <w:rPr>
        <w:rFonts w:hint="default" w:ascii="Wingdings" w:hAnsi="Wingdings"/>
        <w:sz w:val="3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F653FD"/>
    <w:multiLevelType w:val="hybridMultilevel"/>
    <w:tmpl w:val="AE741F3E"/>
    <w:lvl w:ilvl="0" w:tplc="C73CE816">
      <w:start w:val="1"/>
      <w:numFmt w:val="bullet"/>
      <w:lvlText w:val=""/>
      <w:lvlJc w:val="left"/>
      <w:pPr>
        <w:tabs>
          <w:tab w:val="num" w:pos="720"/>
        </w:tabs>
        <w:ind w:left="720" w:hanging="360"/>
      </w:pPr>
      <w:rPr>
        <w:rFonts w:hint="default" w:ascii="Symbol" w:hAnsi="Symbol"/>
      </w:rPr>
    </w:lvl>
    <w:lvl w:ilvl="1" w:tplc="40961896" w:tentative="1">
      <w:start w:val="1"/>
      <w:numFmt w:val="bullet"/>
      <w:lvlText w:val="o"/>
      <w:lvlJc w:val="left"/>
      <w:pPr>
        <w:tabs>
          <w:tab w:val="num" w:pos="1440"/>
        </w:tabs>
        <w:ind w:left="1440" w:hanging="360"/>
      </w:pPr>
      <w:rPr>
        <w:rFonts w:hint="default" w:ascii="Courier New" w:hAnsi="Courier New"/>
      </w:rPr>
    </w:lvl>
    <w:lvl w:ilvl="2" w:tplc="B890112E" w:tentative="1">
      <w:start w:val="1"/>
      <w:numFmt w:val="bullet"/>
      <w:lvlText w:val=""/>
      <w:lvlJc w:val="left"/>
      <w:pPr>
        <w:tabs>
          <w:tab w:val="num" w:pos="2160"/>
        </w:tabs>
        <w:ind w:left="2160" w:hanging="360"/>
      </w:pPr>
      <w:rPr>
        <w:rFonts w:hint="default" w:ascii="Wingdings" w:hAnsi="Wingdings"/>
      </w:rPr>
    </w:lvl>
    <w:lvl w:ilvl="3" w:tplc="6AF26840" w:tentative="1">
      <w:start w:val="1"/>
      <w:numFmt w:val="bullet"/>
      <w:lvlText w:val=""/>
      <w:lvlJc w:val="left"/>
      <w:pPr>
        <w:tabs>
          <w:tab w:val="num" w:pos="2880"/>
        </w:tabs>
        <w:ind w:left="2880" w:hanging="360"/>
      </w:pPr>
      <w:rPr>
        <w:rFonts w:hint="default" w:ascii="Symbol" w:hAnsi="Symbol"/>
      </w:rPr>
    </w:lvl>
    <w:lvl w:ilvl="4" w:tplc="CF0C78A6" w:tentative="1">
      <w:start w:val="1"/>
      <w:numFmt w:val="bullet"/>
      <w:lvlText w:val="o"/>
      <w:lvlJc w:val="left"/>
      <w:pPr>
        <w:tabs>
          <w:tab w:val="num" w:pos="3600"/>
        </w:tabs>
        <w:ind w:left="3600" w:hanging="360"/>
      </w:pPr>
      <w:rPr>
        <w:rFonts w:hint="default" w:ascii="Courier New" w:hAnsi="Courier New"/>
      </w:rPr>
    </w:lvl>
    <w:lvl w:ilvl="5" w:tplc="E80464D0" w:tentative="1">
      <w:start w:val="1"/>
      <w:numFmt w:val="bullet"/>
      <w:lvlText w:val=""/>
      <w:lvlJc w:val="left"/>
      <w:pPr>
        <w:tabs>
          <w:tab w:val="num" w:pos="4320"/>
        </w:tabs>
        <w:ind w:left="4320" w:hanging="360"/>
      </w:pPr>
      <w:rPr>
        <w:rFonts w:hint="default" w:ascii="Wingdings" w:hAnsi="Wingdings"/>
      </w:rPr>
    </w:lvl>
    <w:lvl w:ilvl="6" w:tplc="165A02EA" w:tentative="1">
      <w:start w:val="1"/>
      <w:numFmt w:val="bullet"/>
      <w:lvlText w:val=""/>
      <w:lvlJc w:val="left"/>
      <w:pPr>
        <w:tabs>
          <w:tab w:val="num" w:pos="5040"/>
        </w:tabs>
        <w:ind w:left="5040" w:hanging="360"/>
      </w:pPr>
      <w:rPr>
        <w:rFonts w:hint="default" w:ascii="Symbol" w:hAnsi="Symbol"/>
      </w:rPr>
    </w:lvl>
    <w:lvl w:ilvl="7" w:tplc="1BC6C076" w:tentative="1">
      <w:start w:val="1"/>
      <w:numFmt w:val="bullet"/>
      <w:lvlText w:val="o"/>
      <w:lvlJc w:val="left"/>
      <w:pPr>
        <w:tabs>
          <w:tab w:val="num" w:pos="5760"/>
        </w:tabs>
        <w:ind w:left="5760" w:hanging="360"/>
      </w:pPr>
      <w:rPr>
        <w:rFonts w:hint="default" w:ascii="Courier New" w:hAnsi="Courier New"/>
      </w:rPr>
    </w:lvl>
    <w:lvl w:ilvl="8" w:tplc="26E6B6A8"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0412D9C"/>
    <w:multiLevelType w:val="hybridMultilevel"/>
    <w:tmpl w:val="7744DA46"/>
    <w:lvl w:ilvl="0" w:tplc="04090001">
      <w:start w:val="1"/>
      <w:numFmt w:val="bullet"/>
      <w:lvlText w:val=""/>
      <w:lvlJc w:val="left"/>
      <w:pPr>
        <w:tabs>
          <w:tab w:val="num" w:pos="1080"/>
        </w:tabs>
        <w:ind w:left="1080" w:hanging="360"/>
      </w:pPr>
      <w:rPr>
        <w:rFonts w:hint="default" w:ascii="Symbol" w:hAnsi="Symbol"/>
      </w:rPr>
    </w:lvl>
    <w:lvl w:ilvl="1" w:tplc="04090003">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0" w15:restartNumberingAfterBreak="0">
    <w:nsid w:val="42C8463D"/>
    <w:multiLevelType w:val="hybridMultilevel"/>
    <w:tmpl w:val="887C74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7607107"/>
    <w:multiLevelType w:val="hybridMultilevel"/>
    <w:tmpl w:val="BA8C4680"/>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E884D22"/>
    <w:multiLevelType w:val="hybridMultilevel"/>
    <w:tmpl w:val="A5A411CA"/>
    <w:lvl w:ilvl="0" w:tplc="8264D52C">
      <w:start w:val="1"/>
      <w:numFmt w:val="lowerLetter"/>
      <w:lvlText w:val="%1."/>
      <w:lvlJc w:val="left"/>
      <w:pPr>
        <w:tabs>
          <w:tab w:val="num" w:pos="1080"/>
        </w:tabs>
        <w:ind w:left="1080" w:hanging="360"/>
      </w:pPr>
      <w:rPr>
        <w:rFonts w:hint="default"/>
        <w:b w:val="0"/>
        <w:i w:val="0"/>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3" w15:restartNumberingAfterBreak="0">
    <w:nsid w:val="61513973"/>
    <w:multiLevelType w:val="multilevel"/>
    <w:tmpl w:val="2C44B8C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378509A"/>
    <w:multiLevelType w:val="hybridMultilevel"/>
    <w:tmpl w:val="69A2015A"/>
    <w:lvl w:ilvl="0" w:tplc="9BB01828">
      <w:start w:val="1"/>
      <w:numFmt w:val="decimal"/>
      <w:lvlText w:val="%1."/>
      <w:lvlJc w:val="left"/>
      <w:pPr>
        <w:ind w:left="720" w:hanging="360"/>
      </w:pPr>
      <w:rPr>
        <w:rFonts w:hint="default"/>
      </w:rPr>
    </w:lvl>
    <w:lvl w:ilvl="1" w:tplc="1F4E5286" w:tentative="1">
      <w:start w:val="1"/>
      <w:numFmt w:val="lowerLetter"/>
      <w:lvlText w:val="%2."/>
      <w:lvlJc w:val="left"/>
      <w:pPr>
        <w:ind w:left="1440" w:hanging="360"/>
      </w:pPr>
    </w:lvl>
    <w:lvl w:ilvl="2" w:tplc="4EEC4D38" w:tentative="1">
      <w:start w:val="1"/>
      <w:numFmt w:val="lowerRoman"/>
      <w:lvlText w:val="%3."/>
      <w:lvlJc w:val="right"/>
      <w:pPr>
        <w:ind w:left="2160" w:hanging="180"/>
      </w:pPr>
    </w:lvl>
    <w:lvl w:ilvl="3" w:tplc="EB48AC02" w:tentative="1">
      <w:start w:val="1"/>
      <w:numFmt w:val="decimal"/>
      <w:lvlText w:val="%4."/>
      <w:lvlJc w:val="left"/>
      <w:pPr>
        <w:ind w:left="2880" w:hanging="360"/>
      </w:pPr>
    </w:lvl>
    <w:lvl w:ilvl="4" w:tplc="43903F40" w:tentative="1">
      <w:start w:val="1"/>
      <w:numFmt w:val="lowerLetter"/>
      <w:lvlText w:val="%5."/>
      <w:lvlJc w:val="left"/>
      <w:pPr>
        <w:ind w:left="3600" w:hanging="360"/>
      </w:pPr>
    </w:lvl>
    <w:lvl w:ilvl="5" w:tplc="E10C379E" w:tentative="1">
      <w:start w:val="1"/>
      <w:numFmt w:val="lowerRoman"/>
      <w:lvlText w:val="%6."/>
      <w:lvlJc w:val="right"/>
      <w:pPr>
        <w:ind w:left="4320" w:hanging="180"/>
      </w:pPr>
    </w:lvl>
    <w:lvl w:ilvl="6" w:tplc="073E1FD4" w:tentative="1">
      <w:start w:val="1"/>
      <w:numFmt w:val="decimal"/>
      <w:lvlText w:val="%7."/>
      <w:lvlJc w:val="left"/>
      <w:pPr>
        <w:ind w:left="5040" w:hanging="360"/>
      </w:pPr>
    </w:lvl>
    <w:lvl w:ilvl="7" w:tplc="6B96F2A2" w:tentative="1">
      <w:start w:val="1"/>
      <w:numFmt w:val="lowerLetter"/>
      <w:lvlText w:val="%8."/>
      <w:lvlJc w:val="left"/>
      <w:pPr>
        <w:ind w:left="5760" w:hanging="360"/>
      </w:pPr>
    </w:lvl>
    <w:lvl w:ilvl="8" w:tplc="CDE8F808" w:tentative="1">
      <w:start w:val="1"/>
      <w:numFmt w:val="lowerRoman"/>
      <w:lvlText w:val="%9."/>
      <w:lvlJc w:val="right"/>
      <w:pPr>
        <w:ind w:left="6480" w:hanging="180"/>
      </w:pPr>
    </w:lvl>
  </w:abstractNum>
  <w:abstractNum w:abstractNumId="15" w15:restartNumberingAfterBreak="0">
    <w:nsid w:val="64C65918"/>
    <w:multiLevelType w:val="hybridMultilevel"/>
    <w:tmpl w:val="5B4AC014"/>
    <w:lvl w:ilvl="0" w:tplc="0C09000F">
      <w:start w:val="1"/>
      <w:numFmt w:val="bullet"/>
      <w:lvlText w:val=""/>
      <w:lvlJc w:val="left"/>
      <w:pPr>
        <w:tabs>
          <w:tab w:val="num" w:pos="720"/>
        </w:tabs>
        <w:ind w:left="720" w:hanging="360"/>
      </w:pPr>
      <w:rPr>
        <w:rFonts w:hint="default" w:ascii="Symbol" w:hAnsi="Symbol"/>
      </w:rPr>
    </w:lvl>
    <w:lvl w:ilvl="1" w:tplc="0C090019">
      <w:start w:val="1"/>
      <w:numFmt w:val="bullet"/>
      <w:lvlText w:val=""/>
      <w:lvlJc w:val="left"/>
      <w:pPr>
        <w:tabs>
          <w:tab w:val="num" w:pos="1440"/>
        </w:tabs>
        <w:ind w:left="1440" w:hanging="360"/>
      </w:pPr>
      <w:rPr>
        <w:rFonts w:hint="default" w:ascii="Wingdings" w:hAnsi="Wingdings"/>
      </w:rPr>
    </w:lvl>
    <w:lvl w:ilvl="2" w:tplc="0C09001B" w:tentative="1">
      <w:start w:val="1"/>
      <w:numFmt w:val="bullet"/>
      <w:lvlText w:val=""/>
      <w:lvlJc w:val="left"/>
      <w:pPr>
        <w:tabs>
          <w:tab w:val="num" w:pos="2160"/>
        </w:tabs>
        <w:ind w:left="2160" w:hanging="360"/>
      </w:pPr>
      <w:rPr>
        <w:rFonts w:hint="default" w:ascii="Wingdings" w:hAnsi="Wingdings"/>
      </w:rPr>
    </w:lvl>
    <w:lvl w:ilvl="3" w:tplc="0C09000F" w:tentative="1">
      <w:start w:val="1"/>
      <w:numFmt w:val="bullet"/>
      <w:lvlText w:val=""/>
      <w:lvlJc w:val="left"/>
      <w:pPr>
        <w:tabs>
          <w:tab w:val="num" w:pos="2880"/>
        </w:tabs>
        <w:ind w:left="2880" w:hanging="360"/>
      </w:pPr>
      <w:rPr>
        <w:rFonts w:hint="default" w:ascii="Symbol" w:hAnsi="Symbol"/>
      </w:rPr>
    </w:lvl>
    <w:lvl w:ilvl="4" w:tplc="0C090019" w:tentative="1">
      <w:start w:val="1"/>
      <w:numFmt w:val="bullet"/>
      <w:lvlText w:val="o"/>
      <w:lvlJc w:val="left"/>
      <w:pPr>
        <w:tabs>
          <w:tab w:val="num" w:pos="3600"/>
        </w:tabs>
        <w:ind w:left="3600" w:hanging="360"/>
      </w:pPr>
      <w:rPr>
        <w:rFonts w:hint="default" w:ascii="Courier New" w:hAnsi="Courier New" w:cs="Courier New"/>
      </w:rPr>
    </w:lvl>
    <w:lvl w:ilvl="5" w:tplc="0C09001B" w:tentative="1">
      <w:start w:val="1"/>
      <w:numFmt w:val="bullet"/>
      <w:lvlText w:val=""/>
      <w:lvlJc w:val="left"/>
      <w:pPr>
        <w:tabs>
          <w:tab w:val="num" w:pos="4320"/>
        </w:tabs>
        <w:ind w:left="4320" w:hanging="360"/>
      </w:pPr>
      <w:rPr>
        <w:rFonts w:hint="default" w:ascii="Wingdings" w:hAnsi="Wingdings"/>
      </w:rPr>
    </w:lvl>
    <w:lvl w:ilvl="6" w:tplc="0C09000F" w:tentative="1">
      <w:start w:val="1"/>
      <w:numFmt w:val="bullet"/>
      <w:lvlText w:val=""/>
      <w:lvlJc w:val="left"/>
      <w:pPr>
        <w:tabs>
          <w:tab w:val="num" w:pos="5040"/>
        </w:tabs>
        <w:ind w:left="5040" w:hanging="360"/>
      </w:pPr>
      <w:rPr>
        <w:rFonts w:hint="default" w:ascii="Symbol" w:hAnsi="Symbol"/>
      </w:rPr>
    </w:lvl>
    <w:lvl w:ilvl="7" w:tplc="0C090019" w:tentative="1">
      <w:start w:val="1"/>
      <w:numFmt w:val="bullet"/>
      <w:lvlText w:val="o"/>
      <w:lvlJc w:val="left"/>
      <w:pPr>
        <w:tabs>
          <w:tab w:val="num" w:pos="5760"/>
        </w:tabs>
        <w:ind w:left="5760" w:hanging="360"/>
      </w:pPr>
      <w:rPr>
        <w:rFonts w:hint="default" w:ascii="Courier New" w:hAnsi="Courier New" w:cs="Courier New"/>
      </w:rPr>
    </w:lvl>
    <w:lvl w:ilvl="8" w:tplc="0C09001B"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7E46DFF"/>
    <w:multiLevelType w:val="hybridMultilevel"/>
    <w:tmpl w:val="66262D8E"/>
    <w:lvl w:ilvl="0" w:tplc="0C090001">
      <w:start w:val="5"/>
      <w:numFmt w:val="bullet"/>
      <w:lvlText w:val=""/>
      <w:lvlJc w:val="left"/>
      <w:pPr>
        <w:tabs>
          <w:tab w:val="num" w:pos="720"/>
        </w:tabs>
        <w:ind w:left="720" w:hanging="360"/>
      </w:pPr>
      <w:rPr>
        <w:rFonts w:hint="default" w:ascii="Symbol" w:hAnsi="Symbol" w:eastAsia="Times New Roman" w:cs="Lucida Sans Unicode"/>
        <w:sz w:val="20"/>
        <w:szCs w:val="20"/>
      </w:rPr>
    </w:lvl>
    <w:lvl w:ilvl="1" w:tplc="0C090005"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69EB1F46"/>
    <w:multiLevelType w:val="hybridMultilevel"/>
    <w:tmpl w:val="F81E435C"/>
    <w:lvl w:ilvl="0" w:tplc="119292AA">
      <w:start w:val="1"/>
      <w:numFmt w:val="decimal"/>
      <w:lvlText w:val="%1."/>
      <w:lvlJc w:val="left"/>
      <w:pPr>
        <w:tabs>
          <w:tab w:val="num" w:pos="825"/>
        </w:tabs>
        <w:ind w:left="825" w:hanging="360"/>
      </w:pPr>
    </w:lvl>
    <w:lvl w:ilvl="1" w:tplc="04090003" w:tentative="1">
      <w:start w:val="1"/>
      <w:numFmt w:val="lowerLetter"/>
      <w:lvlText w:val="%2."/>
      <w:lvlJc w:val="left"/>
      <w:pPr>
        <w:tabs>
          <w:tab w:val="num" w:pos="1545"/>
        </w:tabs>
        <w:ind w:left="1545" w:hanging="360"/>
      </w:pPr>
    </w:lvl>
    <w:lvl w:ilvl="2" w:tplc="04090005" w:tentative="1">
      <w:start w:val="1"/>
      <w:numFmt w:val="lowerRoman"/>
      <w:lvlText w:val="%3."/>
      <w:lvlJc w:val="right"/>
      <w:pPr>
        <w:tabs>
          <w:tab w:val="num" w:pos="2265"/>
        </w:tabs>
        <w:ind w:left="2265" w:hanging="180"/>
      </w:pPr>
    </w:lvl>
    <w:lvl w:ilvl="3" w:tplc="04090001" w:tentative="1">
      <w:start w:val="1"/>
      <w:numFmt w:val="decimal"/>
      <w:lvlText w:val="%4."/>
      <w:lvlJc w:val="left"/>
      <w:pPr>
        <w:tabs>
          <w:tab w:val="num" w:pos="2985"/>
        </w:tabs>
        <w:ind w:left="2985" w:hanging="360"/>
      </w:pPr>
    </w:lvl>
    <w:lvl w:ilvl="4" w:tplc="04090003" w:tentative="1">
      <w:start w:val="1"/>
      <w:numFmt w:val="lowerLetter"/>
      <w:lvlText w:val="%5."/>
      <w:lvlJc w:val="left"/>
      <w:pPr>
        <w:tabs>
          <w:tab w:val="num" w:pos="3705"/>
        </w:tabs>
        <w:ind w:left="3705" w:hanging="360"/>
      </w:pPr>
    </w:lvl>
    <w:lvl w:ilvl="5" w:tplc="04090005" w:tentative="1">
      <w:start w:val="1"/>
      <w:numFmt w:val="lowerRoman"/>
      <w:lvlText w:val="%6."/>
      <w:lvlJc w:val="right"/>
      <w:pPr>
        <w:tabs>
          <w:tab w:val="num" w:pos="4425"/>
        </w:tabs>
        <w:ind w:left="4425" w:hanging="180"/>
      </w:pPr>
    </w:lvl>
    <w:lvl w:ilvl="6" w:tplc="04090001" w:tentative="1">
      <w:start w:val="1"/>
      <w:numFmt w:val="decimal"/>
      <w:lvlText w:val="%7."/>
      <w:lvlJc w:val="left"/>
      <w:pPr>
        <w:tabs>
          <w:tab w:val="num" w:pos="5145"/>
        </w:tabs>
        <w:ind w:left="5145" w:hanging="360"/>
      </w:pPr>
    </w:lvl>
    <w:lvl w:ilvl="7" w:tplc="04090003" w:tentative="1">
      <w:start w:val="1"/>
      <w:numFmt w:val="lowerLetter"/>
      <w:lvlText w:val="%8."/>
      <w:lvlJc w:val="left"/>
      <w:pPr>
        <w:tabs>
          <w:tab w:val="num" w:pos="5865"/>
        </w:tabs>
        <w:ind w:left="5865" w:hanging="360"/>
      </w:pPr>
    </w:lvl>
    <w:lvl w:ilvl="8" w:tplc="04090005" w:tentative="1">
      <w:start w:val="1"/>
      <w:numFmt w:val="lowerRoman"/>
      <w:lvlText w:val="%9."/>
      <w:lvlJc w:val="right"/>
      <w:pPr>
        <w:tabs>
          <w:tab w:val="num" w:pos="6585"/>
        </w:tabs>
        <w:ind w:left="6585" w:hanging="180"/>
      </w:pPr>
    </w:lvl>
  </w:abstractNum>
  <w:abstractNum w:abstractNumId="18" w15:restartNumberingAfterBreak="0">
    <w:nsid w:val="700F3751"/>
    <w:multiLevelType w:val="multilevel"/>
    <w:tmpl w:val="C4D80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B153C7"/>
    <w:multiLevelType w:val="hybridMultilevel"/>
    <w:tmpl w:val="9566D812"/>
    <w:lvl w:ilvl="0" w:tplc="2310657A">
      <w:numFmt w:val="bullet"/>
      <w:lvlText w:val=""/>
      <w:lvlJc w:val="left"/>
      <w:pPr>
        <w:ind w:left="720" w:hanging="360"/>
      </w:pPr>
      <w:rPr>
        <w:rFonts w:hint="default" w:ascii="Symbol" w:hAnsi="Symbol" w:eastAsia="Times New Roman"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9D24191"/>
    <w:multiLevelType w:val="hybridMultilevel"/>
    <w:tmpl w:val="2A624C9C"/>
    <w:lvl w:ilvl="0" w:tplc="0C09000F">
      <w:start w:val="1"/>
      <w:numFmt w:val="bullet"/>
      <w:lvlText w:val=""/>
      <w:lvlJc w:val="left"/>
      <w:pPr>
        <w:tabs>
          <w:tab w:val="num" w:pos="720"/>
        </w:tabs>
        <w:ind w:left="720" w:hanging="360"/>
      </w:pPr>
      <w:rPr>
        <w:rFonts w:hint="default" w:ascii="Symbol" w:hAnsi="Symbol"/>
      </w:rPr>
    </w:lvl>
    <w:lvl w:ilvl="1" w:tplc="0C090019" w:tentative="1">
      <w:start w:val="1"/>
      <w:numFmt w:val="bullet"/>
      <w:lvlText w:val="o"/>
      <w:lvlJc w:val="left"/>
      <w:pPr>
        <w:tabs>
          <w:tab w:val="num" w:pos="1440"/>
        </w:tabs>
        <w:ind w:left="1440" w:hanging="360"/>
      </w:pPr>
      <w:rPr>
        <w:rFonts w:hint="default" w:ascii="Courier New" w:hAnsi="Courier New" w:cs="Courier New"/>
      </w:rPr>
    </w:lvl>
    <w:lvl w:ilvl="2" w:tplc="0C09001B" w:tentative="1">
      <w:start w:val="1"/>
      <w:numFmt w:val="bullet"/>
      <w:lvlText w:val=""/>
      <w:lvlJc w:val="left"/>
      <w:pPr>
        <w:tabs>
          <w:tab w:val="num" w:pos="2160"/>
        </w:tabs>
        <w:ind w:left="2160" w:hanging="360"/>
      </w:pPr>
      <w:rPr>
        <w:rFonts w:hint="default" w:ascii="Wingdings" w:hAnsi="Wingdings"/>
      </w:rPr>
    </w:lvl>
    <w:lvl w:ilvl="3" w:tplc="0C09000F" w:tentative="1">
      <w:start w:val="1"/>
      <w:numFmt w:val="bullet"/>
      <w:lvlText w:val=""/>
      <w:lvlJc w:val="left"/>
      <w:pPr>
        <w:tabs>
          <w:tab w:val="num" w:pos="2880"/>
        </w:tabs>
        <w:ind w:left="2880" w:hanging="360"/>
      </w:pPr>
      <w:rPr>
        <w:rFonts w:hint="default" w:ascii="Symbol" w:hAnsi="Symbol"/>
      </w:rPr>
    </w:lvl>
    <w:lvl w:ilvl="4" w:tplc="0C090019" w:tentative="1">
      <w:start w:val="1"/>
      <w:numFmt w:val="bullet"/>
      <w:lvlText w:val="o"/>
      <w:lvlJc w:val="left"/>
      <w:pPr>
        <w:tabs>
          <w:tab w:val="num" w:pos="3600"/>
        </w:tabs>
        <w:ind w:left="3600" w:hanging="360"/>
      </w:pPr>
      <w:rPr>
        <w:rFonts w:hint="default" w:ascii="Courier New" w:hAnsi="Courier New" w:cs="Courier New"/>
      </w:rPr>
    </w:lvl>
    <w:lvl w:ilvl="5" w:tplc="0C09001B" w:tentative="1">
      <w:start w:val="1"/>
      <w:numFmt w:val="bullet"/>
      <w:lvlText w:val=""/>
      <w:lvlJc w:val="left"/>
      <w:pPr>
        <w:tabs>
          <w:tab w:val="num" w:pos="4320"/>
        </w:tabs>
        <w:ind w:left="4320" w:hanging="360"/>
      </w:pPr>
      <w:rPr>
        <w:rFonts w:hint="default" w:ascii="Wingdings" w:hAnsi="Wingdings"/>
      </w:rPr>
    </w:lvl>
    <w:lvl w:ilvl="6" w:tplc="0C09000F" w:tentative="1">
      <w:start w:val="1"/>
      <w:numFmt w:val="bullet"/>
      <w:lvlText w:val=""/>
      <w:lvlJc w:val="left"/>
      <w:pPr>
        <w:tabs>
          <w:tab w:val="num" w:pos="5040"/>
        </w:tabs>
        <w:ind w:left="5040" w:hanging="360"/>
      </w:pPr>
      <w:rPr>
        <w:rFonts w:hint="default" w:ascii="Symbol" w:hAnsi="Symbol"/>
      </w:rPr>
    </w:lvl>
    <w:lvl w:ilvl="7" w:tplc="0C090019" w:tentative="1">
      <w:start w:val="1"/>
      <w:numFmt w:val="bullet"/>
      <w:lvlText w:val="o"/>
      <w:lvlJc w:val="left"/>
      <w:pPr>
        <w:tabs>
          <w:tab w:val="num" w:pos="5760"/>
        </w:tabs>
        <w:ind w:left="5760" w:hanging="360"/>
      </w:pPr>
      <w:rPr>
        <w:rFonts w:hint="default" w:ascii="Courier New" w:hAnsi="Courier New" w:cs="Courier New"/>
      </w:rPr>
    </w:lvl>
    <w:lvl w:ilvl="8" w:tplc="0C09001B"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7AB96DA4"/>
    <w:multiLevelType w:val="multilevel"/>
    <w:tmpl w:val="550E840E"/>
    <w:lvl w:ilvl="0">
      <w:start w:val="1"/>
      <w:numFmt w:val="decimal"/>
      <w:lvlText w:val="%1."/>
      <w:lvlJc w:val="left"/>
      <w:pPr>
        <w:ind w:left="360" w:hanging="360"/>
      </w:pPr>
      <w:rPr>
        <w:b w:val="0"/>
        <w:color w:val="auto"/>
        <w:sz w:val="22"/>
        <w:szCs w:val="22"/>
      </w:rPr>
    </w:lvl>
    <w:lvl w:ilvl="1">
      <w:start w:val="1"/>
      <w:numFmt w:val="decimal"/>
      <w:lvlText w:val="%1.%2."/>
      <w:lvlJc w:val="left"/>
      <w:pPr>
        <w:ind w:left="792" w:hanging="432"/>
      </w:pPr>
      <w:rPr>
        <w:sz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906500"/>
    <w:multiLevelType w:val="multilevel"/>
    <w:tmpl w:val="D51E91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D783D76"/>
    <w:multiLevelType w:val="hybridMultilevel"/>
    <w:tmpl w:val="36E8B81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num w:numId="1" w16cid:durableId="1796483513">
    <w:abstractNumId w:val="16"/>
  </w:num>
  <w:num w:numId="2" w16cid:durableId="1412461348">
    <w:abstractNumId w:val="21"/>
  </w:num>
  <w:num w:numId="3" w16cid:durableId="1133139611">
    <w:abstractNumId w:val="20"/>
  </w:num>
  <w:num w:numId="4" w16cid:durableId="89861202">
    <w:abstractNumId w:val="15"/>
  </w:num>
  <w:num w:numId="5" w16cid:durableId="1629625564">
    <w:abstractNumId w:val="9"/>
  </w:num>
  <w:num w:numId="6" w16cid:durableId="1903980499">
    <w:abstractNumId w:val="11"/>
  </w:num>
  <w:num w:numId="7" w16cid:durableId="32583082">
    <w:abstractNumId w:val="2"/>
  </w:num>
  <w:num w:numId="8" w16cid:durableId="2137678318">
    <w:abstractNumId w:val="1"/>
  </w:num>
  <w:num w:numId="9" w16cid:durableId="2097942459">
    <w:abstractNumId w:val="7"/>
  </w:num>
  <w:num w:numId="10" w16cid:durableId="158010036">
    <w:abstractNumId w:val="6"/>
  </w:num>
  <w:num w:numId="11" w16cid:durableId="95683555">
    <w:abstractNumId w:val="17"/>
  </w:num>
  <w:num w:numId="12" w16cid:durableId="654526657">
    <w:abstractNumId w:val="4"/>
  </w:num>
  <w:num w:numId="13" w16cid:durableId="1668439945">
    <w:abstractNumId w:val="13"/>
  </w:num>
  <w:num w:numId="14" w16cid:durableId="1093892049">
    <w:abstractNumId w:val="12"/>
  </w:num>
  <w:num w:numId="15" w16cid:durableId="4015902">
    <w:abstractNumId w:val="8"/>
  </w:num>
  <w:num w:numId="16" w16cid:durableId="1314604162">
    <w:abstractNumId w:val="21"/>
    <w:lvlOverride w:ilvl="0">
      <w:startOverride w:val="1"/>
    </w:lvlOverride>
  </w:num>
  <w:num w:numId="17" w16cid:durableId="102725418">
    <w:abstractNumId w:val="0"/>
  </w:num>
  <w:num w:numId="18" w16cid:durableId="96295680">
    <w:abstractNumId w:val="14"/>
  </w:num>
  <w:num w:numId="19" w16cid:durableId="1591499931">
    <w:abstractNumId w:val="22"/>
  </w:num>
  <w:num w:numId="20" w16cid:durableId="1185632993">
    <w:abstractNumId w:val="10"/>
  </w:num>
  <w:num w:numId="21" w16cid:durableId="326518773">
    <w:abstractNumId w:val="3"/>
  </w:num>
  <w:num w:numId="22" w16cid:durableId="1268849994">
    <w:abstractNumId w:val="19"/>
  </w:num>
  <w:num w:numId="23" w16cid:durableId="462771283">
    <w:abstractNumId w:val="23"/>
  </w:num>
  <w:num w:numId="24" w16cid:durableId="1179194300">
    <w:abstractNumId w:val="5"/>
  </w:num>
  <w:num w:numId="25" w16cid:durableId="195817547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UwMTA2MjE1NjK0MDVR0lEKTi0uzszPAykwMqsFAMfE4J0tAAAA"/>
    <w:docVar w:name="dgnword-docGUID" w:val="{A5E1FC4F-92F8-4635-B678-8D659E077A98}"/>
    <w:docVar w:name="dgnword-eventsink" w:val="365302888"/>
  </w:docVars>
  <w:rsids>
    <w:rsidRoot w:val="004A2100"/>
    <w:rsid w:val="00002F52"/>
    <w:rsid w:val="000040F3"/>
    <w:rsid w:val="00004865"/>
    <w:rsid w:val="0001392A"/>
    <w:rsid w:val="00013B68"/>
    <w:rsid w:val="000143B3"/>
    <w:rsid w:val="00015719"/>
    <w:rsid w:val="00015996"/>
    <w:rsid w:val="00015A72"/>
    <w:rsid w:val="000163AD"/>
    <w:rsid w:val="000167E0"/>
    <w:rsid w:val="0002055A"/>
    <w:rsid w:val="00022426"/>
    <w:rsid w:val="000234DC"/>
    <w:rsid w:val="00026EA7"/>
    <w:rsid w:val="000277A8"/>
    <w:rsid w:val="00027CA6"/>
    <w:rsid w:val="00030637"/>
    <w:rsid w:val="0003236D"/>
    <w:rsid w:val="000332B0"/>
    <w:rsid w:val="00033505"/>
    <w:rsid w:val="00033572"/>
    <w:rsid w:val="00034091"/>
    <w:rsid w:val="00034A5C"/>
    <w:rsid w:val="00034C8A"/>
    <w:rsid w:val="00037B19"/>
    <w:rsid w:val="00040C65"/>
    <w:rsid w:val="00040ED7"/>
    <w:rsid w:val="00041E7C"/>
    <w:rsid w:val="00042146"/>
    <w:rsid w:val="00042940"/>
    <w:rsid w:val="00045124"/>
    <w:rsid w:val="00045133"/>
    <w:rsid w:val="00046C7D"/>
    <w:rsid w:val="0004773E"/>
    <w:rsid w:val="00050168"/>
    <w:rsid w:val="000506B4"/>
    <w:rsid w:val="00051BE8"/>
    <w:rsid w:val="00051C04"/>
    <w:rsid w:val="000531EE"/>
    <w:rsid w:val="00056EBB"/>
    <w:rsid w:val="00056FEC"/>
    <w:rsid w:val="000575F8"/>
    <w:rsid w:val="00060724"/>
    <w:rsid w:val="000607FD"/>
    <w:rsid w:val="00062E24"/>
    <w:rsid w:val="00063192"/>
    <w:rsid w:val="00065334"/>
    <w:rsid w:val="00066932"/>
    <w:rsid w:val="00066FF9"/>
    <w:rsid w:val="00067EB2"/>
    <w:rsid w:val="00070666"/>
    <w:rsid w:val="000714A7"/>
    <w:rsid w:val="00071620"/>
    <w:rsid w:val="00071F97"/>
    <w:rsid w:val="000739D2"/>
    <w:rsid w:val="000745E0"/>
    <w:rsid w:val="000766BD"/>
    <w:rsid w:val="00077A78"/>
    <w:rsid w:val="000820D5"/>
    <w:rsid w:val="00083705"/>
    <w:rsid w:val="00083DE6"/>
    <w:rsid w:val="00085579"/>
    <w:rsid w:val="00086587"/>
    <w:rsid w:val="00090459"/>
    <w:rsid w:val="000907C3"/>
    <w:rsid w:val="00092544"/>
    <w:rsid w:val="00093509"/>
    <w:rsid w:val="00093EC7"/>
    <w:rsid w:val="00094DFF"/>
    <w:rsid w:val="0009621E"/>
    <w:rsid w:val="0009674C"/>
    <w:rsid w:val="00097A8F"/>
    <w:rsid w:val="000A0181"/>
    <w:rsid w:val="000A2E10"/>
    <w:rsid w:val="000A2F9C"/>
    <w:rsid w:val="000A3795"/>
    <w:rsid w:val="000A37D1"/>
    <w:rsid w:val="000A3FA1"/>
    <w:rsid w:val="000A4E38"/>
    <w:rsid w:val="000A4E69"/>
    <w:rsid w:val="000B0E32"/>
    <w:rsid w:val="000B25EE"/>
    <w:rsid w:val="000B69AA"/>
    <w:rsid w:val="000C1497"/>
    <w:rsid w:val="000C3C6B"/>
    <w:rsid w:val="000C51D9"/>
    <w:rsid w:val="000C5634"/>
    <w:rsid w:val="000C59B7"/>
    <w:rsid w:val="000C5ED1"/>
    <w:rsid w:val="000C7A5E"/>
    <w:rsid w:val="000D3C1B"/>
    <w:rsid w:val="000D41FD"/>
    <w:rsid w:val="000D4B88"/>
    <w:rsid w:val="000D5092"/>
    <w:rsid w:val="000D51FA"/>
    <w:rsid w:val="000E1A7B"/>
    <w:rsid w:val="000E1D0B"/>
    <w:rsid w:val="000E27E6"/>
    <w:rsid w:val="000E2F97"/>
    <w:rsid w:val="000E30C8"/>
    <w:rsid w:val="000E4EBD"/>
    <w:rsid w:val="000E5965"/>
    <w:rsid w:val="000E7008"/>
    <w:rsid w:val="000E7185"/>
    <w:rsid w:val="000E788C"/>
    <w:rsid w:val="000F0137"/>
    <w:rsid w:val="000F0367"/>
    <w:rsid w:val="000F04A9"/>
    <w:rsid w:val="000F2BC2"/>
    <w:rsid w:val="000F5221"/>
    <w:rsid w:val="000F72DF"/>
    <w:rsid w:val="001004A9"/>
    <w:rsid w:val="00102C22"/>
    <w:rsid w:val="00102ECB"/>
    <w:rsid w:val="00103B7F"/>
    <w:rsid w:val="00103DC8"/>
    <w:rsid w:val="00104941"/>
    <w:rsid w:val="00105034"/>
    <w:rsid w:val="00105B49"/>
    <w:rsid w:val="00105E60"/>
    <w:rsid w:val="00105FC7"/>
    <w:rsid w:val="00107CAE"/>
    <w:rsid w:val="00110A2A"/>
    <w:rsid w:val="00111637"/>
    <w:rsid w:val="0011192A"/>
    <w:rsid w:val="00114078"/>
    <w:rsid w:val="00114F5D"/>
    <w:rsid w:val="0011593C"/>
    <w:rsid w:val="001200F7"/>
    <w:rsid w:val="001205BB"/>
    <w:rsid w:val="00121F6A"/>
    <w:rsid w:val="00122F1E"/>
    <w:rsid w:val="0012334E"/>
    <w:rsid w:val="00124302"/>
    <w:rsid w:val="0012660F"/>
    <w:rsid w:val="00127BD6"/>
    <w:rsid w:val="001308DB"/>
    <w:rsid w:val="00130E4D"/>
    <w:rsid w:val="00132928"/>
    <w:rsid w:val="00133C88"/>
    <w:rsid w:val="00134E18"/>
    <w:rsid w:val="0013500D"/>
    <w:rsid w:val="001363D8"/>
    <w:rsid w:val="001423C8"/>
    <w:rsid w:val="0014395D"/>
    <w:rsid w:val="00143F41"/>
    <w:rsid w:val="00145CFF"/>
    <w:rsid w:val="00146757"/>
    <w:rsid w:val="0014722D"/>
    <w:rsid w:val="0015150C"/>
    <w:rsid w:val="0015267D"/>
    <w:rsid w:val="00153439"/>
    <w:rsid w:val="0015462E"/>
    <w:rsid w:val="00155351"/>
    <w:rsid w:val="00160699"/>
    <w:rsid w:val="00160F82"/>
    <w:rsid w:val="001625D0"/>
    <w:rsid w:val="0016300C"/>
    <w:rsid w:val="00164DE8"/>
    <w:rsid w:val="00164F0E"/>
    <w:rsid w:val="00165598"/>
    <w:rsid w:val="001700D4"/>
    <w:rsid w:val="001701E4"/>
    <w:rsid w:val="001734F9"/>
    <w:rsid w:val="001735E7"/>
    <w:rsid w:val="0017430D"/>
    <w:rsid w:val="00175349"/>
    <w:rsid w:val="0017630B"/>
    <w:rsid w:val="00180E29"/>
    <w:rsid w:val="00183DC2"/>
    <w:rsid w:val="001848DA"/>
    <w:rsid w:val="00185FF0"/>
    <w:rsid w:val="00192A0E"/>
    <w:rsid w:val="00193168"/>
    <w:rsid w:val="00193CD7"/>
    <w:rsid w:val="00194E04"/>
    <w:rsid w:val="00196813"/>
    <w:rsid w:val="0019694D"/>
    <w:rsid w:val="001A1FDA"/>
    <w:rsid w:val="001A204C"/>
    <w:rsid w:val="001A3CBA"/>
    <w:rsid w:val="001A488C"/>
    <w:rsid w:val="001A5DAF"/>
    <w:rsid w:val="001B02F0"/>
    <w:rsid w:val="001B076D"/>
    <w:rsid w:val="001B3D29"/>
    <w:rsid w:val="001B4D42"/>
    <w:rsid w:val="001B5740"/>
    <w:rsid w:val="001B5CC9"/>
    <w:rsid w:val="001B5E3A"/>
    <w:rsid w:val="001B6C0D"/>
    <w:rsid w:val="001B715C"/>
    <w:rsid w:val="001B74E0"/>
    <w:rsid w:val="001B7BA8"/>
    <w:rsid w:val="001C1B27"/>
    <w:rsid w:val="001C24F1"/>
    <w:rsid w:val="001C2761"/>
    <w:rsid w:val="001C295D"/>
    <w:rsid w:val="001C7196"/>
    <w:rsid w:val="001D4108"/>
    <w:rsid w:val="001D6A29"/>
    <w:rsid w:val="001D7282"/>
    <w:rsid w:val="001D7F7B"/>
    <w:rsid w:val="001E09B1"/>
    <w:rsid w:val="001E3022"/>
    <w:rsid w:val="001E3BB0"/>
    <w:rsid w:val="001E6E22"/>
    <w:rsid w:val="001F1BB7"/>
    <w:rsid w:val="001F2263"/>
    <w:rsid w:val="001F3208"/>
    <w:rsid w:val="001F3BAC"/>
    <w:rsid w:val="001F4972"/>
    <w:rsid w:val="001F4A0A"/>
    <w:rsid w:val="001F6482"/>
    <w:rsid w:val="00200743"/>
    <w:rsid w:val="002009F7"/>
    <w:rsid w:val="002017A4"/>
    <w:rsid w:val="00202331"/>
    <w:rsid w:val="0020383A"/>
    <w:rsid w:val="002066B9"/>
    <w:rsid w:val="00210B71"/>
    <w:rsid w:val="0021313F"/>
    <w:rsid w:val="002134C3"/>
    <w:rsid w:val="0021375D"/>
    <w:rsid w:val="00214585"/>
    <w:rsid w:val="00214615"/>
    <w:rsid w:val="0021465C"/>
    <w:rsid w:val="0022001B"/>
    <w:rsid w:val="00220307"/>
    <w:rsid w:val="002206BE"/>
    <w:rsid w:val="002207FA"/>
    <w:rsid w:val="00220EAE"/>
    <w:rsid w:val="002212AB"/>
    <w:rsid w:val="00223502"/>
    <w:rsid w:val="00224EE1"/>
    <w:rsid w:val="00225207"/>
    <w:rsid w:val="0022548A"/>
    <w:rsid w:val="00226475"/>
    <w:rsid w:val="00226640"/>
    <w:rsid w:val="0022707B"/>
    <w:rsid w:val="00227870"/>
    <w:rsid w:val="00230EC5"/>
    <w:rsid w:val="002319D8"/>
    <w:rsid w:val="0023262E"/>
    <w:rsid w:val="00232A4E"/>
    <w:rsid w:val="00234F20"/>
    <w:rsid w:val="002351EE"/>
    <w:rsid w:val="00236A05"/>
    <w:rsid w:val="0023784D"/>
    <w:rsid w:val="00240103"/>
    <w:rsid w:val="00240424"/>
    <w:rsid w:val="00241FFF"/>
    <w:rsid w:val="00244CD2"/>
    <w:rsid w:val="00245E47"/>
    <w:rsid w:val="0024707B"/>
    <w:rsid w:val="0024711F"/>
    <w:rsid w:val="00250102"/>
    <w:rsid w:val="00250944"/>
    <w:rsid w:val="00251B95"/>
    <w:rsid w:val="00252132"/>
    <w:rsid w:val="00253067"/>
    <w:rsid w:val="002557D8"/>
    <w:rsid w:val="00256FBE"/>
    <w:rsid w:val="0025719D"/>
    <w:rsid w:val="002575D7"/>
    <w:rsid w:val="00257760"/>
    <w:rsid w:val="00257A69"/>
    <w:rsid w:val="00257E55"/>
    <w:rsid w:val="00260648"/>
    <w:rsid w:val="00262F87"/>
    <w:rsid w:val="00266ADD"/>
    <w:rsid w:val="0026783D"/>
    <w:rsid w:val="00267D16"/>
    <w:rsid w:val="00271AF9"/>
    <w:rsid w:val="002726F4"/>
    <w:rsid w:val="002735EB"/>
    <w:rsid w:val="00273E72"/>
    <w:rsid w:val="002751EA"/>
    <w:rsid w:val="00275EC9"/>
    <w:rsid w:val="00277BB1"/>
    <w:rsid w:val="00280D1C"/>
    <w:rsid w:val="00282DDB"/>
    <w:rsid w:val="00284513"/>
    <w:rsid w:val="00287E01"/>
    <w:rsid w:val="00287EDF"/>
    <w:rsid w:val="00290C14"/>
    <w:rsid w:val="00294605"/>
    <w:rsid w:val="00295582"/>
    <w:rsid w:val="00295A2C"/>
    <w:rsid w:val="002962C5"/>
    <w:rsid w:val="002965B2"/>
    <w:rsid w:val="002968EC"/>
    <w:rsid w:val="002A227D"/>
    <w:rsid w:val="002A2A31"/>
    <w:rsid w:val="002A4652"/>
    <w:rsid w:val="002A5E2F"/>
    <w:rsid w:val="002A60AB"/>
    <w:rsid w:val="002A6752"/>
    <w:rsid w:val="002A7440"/>
    <w:rsid w:val="002A7C4A"/>
    <w:rsid w:val="002B2648"/>
    <w:rsid w:val="002B28EF"/>
    <w:rsid w:val="002B333B"/>
    <w:rsid w:val="002B367F"/>
    <w:rsid w:val="002B39BA"/>
    <w:rsid w:val="002B5401"/>
    <w:rsid w:val="002B5548"/>
    <w:rsid w:val="002B5910"/>
    <w:rsid w:val="002B74A0"/>
    <w:rsid w:val="002B78EB"/>
    <w:rsid w:val="002C2081"/>
    <w:rsid w:val="002C2617"/>
    <w:rsid w:val="002C2851"/>
    <w:rsid w:val="002C2C34"/>
    <w:rsid w:val="002D0517"/>
    <w:rsid w:val="002D3FA7"/>
    <w:rsid w:val="002D4F00"/>
    <w:rsid w:val="002D50AA"/>
    <w:rsid w:val="002D5B82"/>
    <w:rsid w:val="002D5BE6"/>
    <w:rsid w:val="002D5DBD"/>
    <w:rsid w:val="002E098A"/>
    <w:rsid w:val="002E3FF2"/>
    <w:rsid w:val="002E4F31"/>
    <w:rsid w:val="002E6ADA"/>
    <w:rsid w:val="002E79AF"/>
    <w:rsid w:val="002F1186"/>
    <w:rsid w:val="002F30FA"/>
    <w:rsid w:val="002F3469"/>
    <w:rsid w:val="002F54B9"/>
    <w:rsid w:val="002F5C9D"/>
    <w:rsid w:val="00301560"/>
    <w:rsid w:val="003027FF"/>
    <w:rsid w:val="00303FA4"/>
    <w:rsid w:val="00305565"/>
    <w:rsid w:val="00305B81"/>
    <w:rsid w:val="003064E5"/>
    <w:rsid w:val="00307AAF"/>
    <w:rsid w:val="0031064F"/>
    <w:rsid w:val="00310849"/>
    <w:rsid w:val="00310F5D"/>
    <w:rsid w:val="00311647"/>
    <w:rsid w:val="0031278E"/>
    <w:rsid w:val="00314CFC"/>
    <w:rsid w:val="003163A6"/>
    <w:rsid w:val="003169E8"/>
    <w:rsid w:val="00320C53"/>
    <w:rsid w:val="0032217F"/>
    <w:rsid w:val="0032300A"/>
    <w:rsid w:val="00324D01"/>
    <w:rsid w:val="003260A2"/>
    <w:rsid w:val="00327194"/>
    <w:rsid w:val="00327F37"/>
    <w:rsid w:val="003312C0"/>
    <w:rsid w:val="00333E69"/>
    <w:rsid w:val="003358AE"/>
    <w:rsid w:val="003372AA"/>
    <w:rsid w:val="00337C01"/>
    <w:rsid w:val="00340B64"/>
    <w:rsid w:val="00341260"/>
    <w:rsid w:val="003427F0"/>
    <w:rsid w:val="003448CF"/>
    <w:rsid w:val="00344EA3"/>
    <w:rsid w:val="00345EE1"/>
    <w:rsid w:val="00346EE5"/>
    <w:rsid w:val="00347CF6"/>
    <w:rsid w:val="00351231"/>
    <w:rsid w:val="00352680"/>
    <w:rsid w:val="003528EB"/>
    <w:rsid w:val="00354678"/>
    <w:rsid w:val="00360B1E"/>
    <w:rsid w:val="003614A8"/>
    <w:rsid w:val="00361670"/>
    <w:rsid w:val="00361D60"/>
    <w:rsid w:val="00361EBF"/>
    <w:rsid w:val="00364395"/>
    <w:rsid w:val="00364F84"/>
    <w:rsid w:val="003658B0"/>
    <w:rsid w:val="00366499"/>
    <w:rsid w:val="003672C1"/>
    <w:rsid w:val="00372337"/>
    <w:rsid w:val="00380197"/>
    <w:rsid w:val="00380EEA"/>
    <w:rsid w:val="003810B7"/>
    <w:rsid w:val="00382E65"/>
    <w:rsid w:val="00383C0C"/>
    <w:rsid w:val="00383C72"/>
    <w:rsid w:val="00383CB8"/>
    <w:rsid w:val="00384247"/>
    <w:rsid w:val="0038468F"/>
    <w:rsid w:val="0038517E"/>
    <w:rsid w:val="00386E1A"/>
    <w:rsid w:val="00390023"/>
    <w:rsid w:val="003912EF"/>
    <w:rsid w:val="003913AD"/>
    <w:rsid w:val="003947B1"/>
    <w:rsid w:val="00395FAF"/>
    <w:rsid w:val="003961DD"/>
    <w:rsid w:val="00396D1E"/>
    <w:rsid w:val="00397845"/>
    <w:rsid w:val="003A0148"/>
    <w:rsid w:val="003A057B"/>
    <w:rsid w:val="003A16B2"/>
    <w:rsid w:val="003A30AE"/>
    <w:rsid w:val="003A483D"/>
    <w:rsid w:val="003A54AB"/>
    <w:rsid w:val="003A675C"/>
    <w:rsid w:val="003A721C"/>
    <w:rsid w:val="003B009C"/>
    <w:rsid w:val="003B0A4A"/>
    <w:rsid w:val="003B0E03"/>
    <w:rsid w:val="003B3301"/>
    <w:rsid w:val="003B3933"/>
    <w:rsid w:val="003B3C10"/>
    <w:rsid w:val="003B5808"/>
    <w:rsid w:val="003B5845"/>
    <w:rsid w:val="003B5AE9"/>
    <w:rsid w:val="003C0582"/>
    <w:rsid w:val="003C1727"/>
    <w:rsid w:val="003C2077"/>
    <w:rsid w:val="003C3478"/>
    <w:rsid w:val="003C41C4"/>
    <w:rsid w:val="003C453C"/>
    <w:rsid w:val="003C6034"/>
    <w:rsid w:val="003C7CE3"/>
    <w:rsid w:val="003D07C0"/>
    <w:rsid w:val="003D1AD7"/>
    <w:rsid w:val="003D24E0"/>
    <w:rsid w:val="003D26F4"/>
    <w:rsid w:val="003D47C0"/>
    <w:rsid w:val="003D5426"/>
    <w:rsid w:val="003D55D4"/>
    <w:rsid w:val="003D635F"/>
    <w:rsid w:val="003D64D9"/>
    <w:rsid w:val="003D7FB6"/>
    <w:rsid w:val="003E1207"/>
    <w:rsid w:val="003E1264"/>
    <w:rsid w:val="003E1ECB"/>
    <w:rsid w:val="003E4D66"/>
    <w:rsid w:val="003E61A7"/>
    <w:rsid w:val="003E798F"/>
    <w:rsid w:val="003E7EDE"/>
    <w:rsid w:val="003F1F41"/>
    <w:rsid w:val="003F2194"/>
    <w:rsid w:val="003F44DF"/>
    <w:rsid w:val="003F50AD"/>
    <w:rsid w:val="003F5709"/>
    <w:rsid w:val="004049E7"/>
    <w:rsid w:val="00404ABD"/>
    <w:rsid w:val="004050B7"/>
    <w:rsid w:val="0040738B"/>
    <w:rsid w:val="00407481"/>
    <w:rsid w:val="00407508"/>
    <w:rsid w:val="00410AE5"/>
    <w:rsid w:val="00410CD7"/>
    <w:rsid w:val="004113C2"/>
    <w:rsid w:val="00411973"/>
    <w:rsid w:val="00412D58"/>
    <w:rsid w:val="00413C5E"/>
    <w:rsid w:val="00413F34"/>
    <w:rsid w:val="00414AF4"/>
    <w:rsid w:val="004151B5"/>
    <w:rsid w:val="00417BCA"/>
    <w:rsid w:val="004207C5"/>
    <w:rsid w:val="00420A54"/>
    <w:rsid w:val="00420E2C"/>
    <w:rsid w:val="0042265B"/>
    <w:rsid w:val="00422B96"/>
    <w:rsid w:val="00423AF8"/>
    <w:rsid w:val="00423FCB"/>
    <w:rsid w:val="00424047"/>
    <w:rsid w:val="004257A3"/>
    <w:rsid w:val="00426634"/>
    <w:rsid w:val="00427924"/>
    <w:rsid w:val="00427C4B"/>
    <w:rsid w:val="00433606"/>
    <w:rsid w:val="00435275"/>
    <w:rsid w:val="00435FE8"/>
    <w:rsid w:val="00436113"/>
    <w:rsid w:val="0044005F"/>
    <w:rsid w:val="00442309"/>
    <w:rsid w:val="00444F5F"/>
    <w:rsid w:val="00445DC2"/>
    <w:rsid w:val="00447B3D"/>
    <w:rsid w:val="00450691"/>
    <w:rsid w:val="0045139E"/>
    <w:rsid w:val="00451B01"/>
    <w:rsid w:val="0045268D"/>
    <w:rsid w:val="00453A15"/>
    <w:rsid w:val="00455561"/>
    <w:rsid w:val="00456770"/>
    <w:rsid w:val="00457596"/>
    <w:rsid w:val="00457633"/>
    <w:rsid w:val="00460324"/>
    <w:rsid w:val="00460D65"/>
    <w:rsid w:val="00462846"/>
    <w:rsid w:val="0046500F"/>
    <w:rsid w:val="00465C1C"/>
    <w:rsid w:val="00467058"/>
    <w:rsid w:val="004677D8"/>
    <w:rsid w:val="00470A3F"/>
    <w:rsid w:val="00471AB2"/>
    <w:rsid w:val="00472943"/>
    <w:rsid w:val="00472945"/>
    <w:rsid w:val="004754D4"/>
    <w:rsid w:val="004758C5"/>
    <w:rsid w:val="0047637B"/>
    <w:rsid w:val="004777C4"/>
    <w:rsid w:val="00477FF7"/>
    <w:rsid w:val="00481343"/>
    <w:rsid w:val="0048146D"/>
    <w:rsid w:val="00481479"/>
    <w:rsid w:val="004817F7"/>
    <w:rsid w:val="004825F8"/>
    <w:rsid w:val="00482B52"/>
    <w:rsid w:val="00483A5A"/>
    <w:rsid w:val="00485DA3"/>
    <w:rsid w:val="0049084A"/>
    <w:rsid w:val="00492DE9"/>
    <w:rsid w:val="004935B9"/>
    <w:rsid w:val="0049584E"/>
    <w:rsid w:val="00496C35"/>
    <w:rsid w:val="004A1E78"/>
    <w:rsid w:val="004A2100"/>
    <w:rsid w:val="004A36AE"/>
    <w:rsid w:val="004A3DA3"/>
    <w:rsid w:val="004A48F2"/>
    <w:rsid w:val="004A771A"/>
    <w:rsid w:val="004A7A28"/>
    <w:rsid w:val="004B0D2A"/>
    <w:rsid w:val="004B142C"/>
    <w:rsid w:val="004B303C"/>
    <w:rsid w:val="004B4CAE"/>
    <w:rsid w:val="004B5F89"/>
    <w:rsid w:val="004B6762"/>
    <w:rsid w:val="004C2BB6"/>
    <w:rsid w:val="004C5A96"/>
    <w:rsid w:val="004C688B"/>
    <w:rsid w:val="004C69F6"/>
    <w:rsid w:val="004C783E"/>
    <w:rsid w:val="004D0182"/>
    <w:rsid w:val="004D06FB"/>
    <w:rsid w:val="004D5C29"/>
    <w:rsid w:val="004D5E71"/>
    <w:rsid w:val="004D6773"/>
    <w:rsid w:val="004D7AA1"/>
    <w:rsid w:val="004E0332"/>
    <w:rsid w:val="004E0FCD"/>
    <w:rsid w:val="004E1A62"/>
    <w:rsid w:val="004E36BB"/>
    <w:rsid w:val="004E4001"/>
    <w:rsid w:val="004E5DBE"/>
    <w:rsid w:val="004E7956"/>
    <w:rsid w:val="004F01A8"/>
    <w:rsid w:val="004F2C8A"/>
    <w:rsid w:val="004F515D"/>
    <w:rsid w:val="004F555E"/>
    <w:rsid w:val="004F560F"/>
    <w:rsid w:val="004F5C3A"/>
    <w:rsid w:val="004F6855"/>
    <w:rsid w:val="004F7F54"/>
    <w:rsid w:val="00500203"/>
    <w:rsid w:val="0050090A"/>
    <w:rsid w:val="00501B18"/>
    <w:rsid w:val="00502984"/>
    <w:rsid w:val="00503B44"/>
    <w:rsid w:val="005040C8"/>
    <w:rsid w:val="00504EDA"/>
    <w:rsid w:val="00511811"/>
    <w:rsid w:val="00516729"/>
    <w:rsid w:val="00517301"/>
    <w:rsid w:val="005176D3"/>
    <w:rsid w:val="005202E6"/>
    <w:rsid w:val="00523948"/>
    <w:rsid w:val="00523D69"/>
    <w:rsid w:val="00524735"/>
    <w:rsid w:val="00524AC6"/>
    <w:rsid w:val="00524D73"/>
    <w:rsid w:val="005256CF"/>
    <w:rsid w:val="005271FA"/>
    <w:rsid w:val="00531019"/>
    <w:rsid w:val="00531DE4"/>
    <w:rsid w:val="005335FF"/>
    <w:rsid w:val="00533B93"/>
    <w:rsid w:val="00533E17"/>
    <w:rsid w:val="005407B6"/>
    <w:rsid w:val="0054431B"/>
    <w:rsid w:val="00544DBB"/>
    <w:rsid w:val="00547082"/>
    <w:rsid w:val="00550B3A"/>
    <w:rsid w:val="0055142F"/>
    <w:rsid w:val="00551B1B"/>
    <w:rsid w:val="00551F91"/>
    <w:rsid w:val="00552F94"/>
    <w:rsid w:val="0055330A"/>
    <w:rsid w:val="0055467E"/>
    <w:rsid w:val="00555DEB"/>
    <w:rsid w:val="00557C51"/>
    <w:rsid w:val="00557E44"/>
    <w:rsid w:val="00562B6C"/>
    <w:rsid w:val="00563608"/>
    <w:rsid w:val="00566CB1"/>
    <w:rsid w:val="005670A5"/>
    <w:rsid w:val="00570385"/>
    <w:rsid w:val="00575BCA"/>
    <w:rsid w:val="00575D11"/>
    <w:rsid w:val="00575F5D"/>
    <w:rsid w:val="00576786"/>
    <w:rsid w:val="00577111"/>
    <w:rsid w:val="00577A63"/>
    <w:rsid w:val="0058216A"/>
    <w:rsid w:val="005823DC"/>
    <w:rsid w:val="0059017E"/>
    <w:rsid w:val="0059130F"/>
    <w:rsid w:val="00591615"/>
    <w:rsid w:val="00591ACC"/>
    <w:rsid w:val="00593341"/>
    <w:rsid w:val="00593963"/>
    <w:rsid w:val="00594C08"/>
    <w:rsid w:val="00595B52"/>
    <w:rsid w:val="00596B88"/>
    <w:rsid w:val="005A0B3D"/>
    <w:rsid w:val="005A16DB"/>
    <w:rsid w:val="005A45B3"/>
    <w:rsid w:val="005A591D"/>
    <w:rsid w:val="005A66DD"/>
    <w:rsid w:val="005A7F68"/>
    <w:rsid w:val="005B101B"/>
    <w:rsid w:val="005B15AC"/>
    <w:rsid w:val="005B170C"/>
    <w:rsid w:val="005B2A5E"/>
    <w:rsid w:val="005B2F50"/>
    <w:rsid w:val="005B3174"/>
    <w:rsid w:val="005B410B"/>
    <w:rsid w:val="005B5525"/>
    <w:rsid w:val="005B5CDE"/>
    <w:rsid w:val="005B6323"/>
    <w:rsid w:val="005B7631"/>
    <w:rsid w:val="005B76E9"/>
    <w:rsid w:val="005C1E51"/>
    <w:rsid w:val="005C1F62"/>
    <w:rsid w:val="005C2715"/>
    <w:rsid w:val="005C2F77"/>
    <w:rsid w:val="005C36CE"/>
    <w:rsid w:val="005C4266"/>
    <w:rsid w:val="005C5EC4"/>
    <w:rsid w:val="005D7959"/>
    <w:rsid w:val="005E1837"/>
    <w:rsid w:val="005E3A28"/>
    <w:rsid w:val="005E4A44"/>
    <w:rsid w:val="005E616C"/>
    <w:rsid w:val="005E6C83"/>
    <w:rsid w:val="005E6FF5"/>
    <w:rsid w:val="005E7D01"/>
    <w:rsid w:val="005F17FE"/>
    <w:rsid w:val="005F249A"/>
    <w:rsid w:val="005F27FC"/>
    <w:rsid w:val="005F3807"/>
    <w:rsid w:val="005F74E1"/>
    <w:rsid w:val="005F764E"/>
    <w:rsid w:val="006021BD"/>
    <w:rsid w:val="00603F52"/>
    <w:rsid w:val="00604AD4"/>
    <w:rsid w:val="006059EC"/>
    <w:rsid w:val="0060603E"/>
    <w:rsid w:val="00607CA2"/>
    <w:rsid w:val="00607DF7"/>
    <w:rsid w:val="0061250A"/>
    <w:rsid w:val="00613FDA"/>
    <w:rsid w:val="006164DA"/>
    <w:rsid w:val="0061755F"/>
    <w:rsid w:val="00620967"/>
    <w:rsid w:val="00621C57"/>
    <w:rsid w:val="00623193"/>
    <w:rsid w:val="00624EFC"/>
    <w:rsid w:val="00625B76"/>
    <w:rsid w:val="006267B6"/>
    <w:rsid w:val="00627B1D"/>
    <w:rsid w:val="00630A68"/>
    <w:rsid w:val="00631228"/>
    <w:rsid w:val="0063238A"/>
    <w:rsid w:val="00632466"/>
    <w:rsid w:val="00633314"/>
    <w:rsid w:val="00635602"/>
    <w:rsid w:val="00635B06"/>
    <w:rsid w:val="0063695E"/>
    <w:rsid w:val="00637670"/>
    <w:rsid w:val="006412A4"/>
    <w:rsid w:val="00644711"/>
    <w:rsid w:val="006450CC"/>
    <w:rsid w:val="00645C69"/>
    <w:rsid w:val="006504FD"/>
    <w:rsid w:val="00650A82"/>
    <w:rsid w:val="00652120"/>
    <w:rsid w:val="00654087"/>
    <w:rsid w:val="006552F0"/>
    <w:rsid w:val="00655895"/>
    <w:rsid w:val="00655B9C"/>
    <w:rsid w:val="00656DDF"/>
    <w:rsid w:val="00661F9F"/>
    <w:rsid w:val="0066326B"/>
    <w:rsid w:val="00664F84"/>
    <w:rsid w:val="00665573"/>
    <w:rsid w:val="00672E56"/>
    <w:rsid w:val="006745E0"/>
    <w:rsid w:val="00674755"/>
    <w:rsid w:val="00675C21"/>
    <w:rsid w:val="00677B47"/>
    <w:rsid w:val="00681F30"/>
    <w:rsid w:val="00685CFC"/>
    <w:rsid w:val="00686D28"/>
    <w:rsid w:val="006909D2"/>
    <w:rsid w:val="00690F6E"/>
    <w:rsid w:val="00691B5C"/>
    <w:rsid w:val="00692095"/>
    <w:rsid w:val="006941AC"/>
    <w:rsid w:val="00694EA1"/>
    <w:rsid w:val="00695A3B"/>
    <w:rsid w:val="00697515"/>
    <w:rsid w:val="006A2644"/>
    <w:rsid w:val="006A320F"/>
    <w:rsid w:val="006A626F"/>
    <w:rsid w:val="006A7A88"/>
    <w:rsid w:val="006B0103"/>
    <w:rsid w:val="006B0D9F"/>
    <w:rsid w:val="006B2509"/>
    <w:rsid w:val="006B2E5D"/>
    <w:rsid w:val="006B36C3"/>
    <w:rsid w:val="006B39D0"/>
    <w:rsid w:val="006B3DC4"/>
    <w:rsid w:val="006B626A"/>
    <w:rsid w:val="006C0A6B"/>
    <w:rsid w:val="006C2E1F"/>
    <w:rsid w:val="006C2F52"/>
    <w:rsid w:val="006C3323"/>
    <w:rsid w:val="006C4A06"/>
    <w:rsid w:val="006C69E8"/>
    <w:rsid w:val="006D1592"/>
    <w:rsid w:val="006D17D4"/>
    <w:rsid w:val="006D1BE6"/>
    <w:rsid w:val="006D2139"/>
    <w:rsid w:val="006D29A5"/>
    <w:rsid w:val="006D32F3"/>
    <w:rsid w:val="006D35D5"/>
    <w:rsid w:val="006D3C80"/>
    <w:rsid w:val="006D4087"/>
    <w:rsid w:val="006D5DAD"/>
    <w:rsid w:val="006D6A6F"/>
    <w:rsid w:val="006E015C"/>
    <w:rsid w:val="006E0933"/>
    <w:rsid w:val="006E11D1"/>
    <w:rsid w:val="006E2028"/>
    <w:rsid w:val="006E249A"/>
    <w:rsid w:val="006E433E"/>
    <w:rsid w:val="006E49DC"/>
    <w:rsid w:val="006E4FE9"/>
    <w:rsid w:val="006E60C3"/>
    <w:rsid w:val="006E63B8"/>
    <w:rsid w:val="006E746A"/>
    <w:rsid w:val="006F0618"/>
    <w:rsid w:val="006F1666"/>
    <w:rsid w:val="006F1691"/>
    <w:rsid w:val="006F4A31"/>
    <w:rsid w:val="006F50ED"/>
    <w:rsid w:val="006F5451"/>
    <w:rsid w:val="006F568F"/>
    <w:rsid w:val="006F5E5B"/>
    <w:rsid w:val="006F62B1"/>
    <w:rsid w:val="006F7068"/>
    <w:rsid w:val="0070087F"/>
    <w:rsid w:val="007013E3"/>
    <w:rsid w:val="007031D2"/>
    <w:rsid w:val="007036A5"/>
    <w:rsid w:val="00703B04"/>
    <w:rsid w:val="00704C20"/>
    <w:rsid w:val="00707727"/>
    <w:rsid w:val="00710ABA"/>
    <w:rsid w:val="0071277F"/>
    <w:rsid w:val="00712C06"/>
    <w:rsid w:val="00713B9E"/>
    <w:rsid w:val="00713E27"/>
    <w:rsid w:val="007149B9"/>
    <w:rsid w:val="00714ED0"/>
    <w:rsid w:val="00721446"/>
    <w:rsid w:val="0072373F"/>
    <w:rsid w:val="00725469"/>
    <w:rsid w:val="00725B81"/>
    <w:rsid w:val="00725E47"/>
    <w:rsid w:val="00730EE5"/>
    <w:rsid w:val="00733370"/>
    <w:rsid w:val="00734007"/>
    <w:rsid w:val="00734C31"/>
    <w:rsid w:val="00734DD9"/>
    <w:rsid w:val="00735DF2"/>
    <w:rsid w:val="0074102B"/>
    <w:rsid w:val="00741329"/>
    <w:rsid w:val="0074362F"/>
    <w:rsid w:val="0074415A"/>
    <w:rsid w:val="007445B6"/>
    <w:rsid w:val="00747385"/>
    <w:rsid w:val="0075226D"/>
    <w:rsid w:val="0075419D"/>
    <w:rsid w:val="00754E40"/>
    <w:rsid w:val="00757362"/>
    <w:rsid w:val="0076084A"/>
    <w:rsid w:val="007616C9"/>
    <w:rsid w:val="00762C56"/>
    <w:rsid w:val="00763278"/>
    <w:rsid w:val="00763742"/>
    <w:rsid w:val="00764035"/>
    <w:rsid w:val="007652F3"/>
    <w:rsid w:val="007727B1"/>
    <w:rsid w:val="0077393A"/>
    <w:rsid w:val="007740BD"/>
    <w:rsid w:val="007763B9"/>
    <w:rsid w:val="00783F68"/>
    <w:rsid w:val="00784789"/>
    <w:rsid w:val="0079091C"/>
    <w:rsid w:val="007914A4"/>
    <w:rsid w:val="007929B4"/>
    <w:rsid w:val="00794560"/>
    <w:rsid w:val="00795E3C"/>
    <w:rsid w:val="007A1744"/>
    <w:rsid w:val="007A1BE2"/>
    <w:rsid w:val="007A2614"/>
    <w:rsid w:val="007A2DB2"/>
    <w:rsid w:val="007A382E"/>
    <w:rsid w:val="007A4CF2"/>
    <w:rsid w:val="007A5938"/>
    <w:rsid w:val="007A6255"/>
    <w:rsid w:val="007A6490"/>
    <w:rsid w:val="007A68CB"/>
    <w:rsid w:val="007B028D"/>
    <w:rsid w:val="007B255A"/>
    <w:rsid w:val="007B29C5"/>
    <w:rsid w:val="007B3B8B"/>
    <w:rsid w:val="007B4714"/>
    <w:rsid w:val="007B4EA9"/>
    <w:rsid w:val="007B6050"/>
    <w:rsid w:val="007B6D45"/>
    <w:rsid w:val="007B7A37"/>
    <w:rsid w:val="007C009A"/>
    <w:rsid w:val="007C0652"/>
    <w:rsid w:val="007C1B17"/>
    <w:rsid w:val="007C23D3"/>
    <w:rsid w:val="007C3364"/>
    <w:rsid w:val="007C46FC"/>
    <w:rsid w:val="007C4E10"/>
    <w:rsid w:val="007C4F6A"/>
    <w:rsid w:val="007D0436"/>
    <w:rsid w:val="007D0626"/>
    <w:rsid w:val="007D2DE0"/>
    <w:rsid w:val="007D3B28"/>
    <w:rsid w:val="007D52C4"/>
    <w:rsid w:val="007D79C7"/>
    <w:rsid w:val="007E068A"/>
    <w:rsid w:val="007E103E"/>
    <w:rsid w:val="007E127B"/>
    <w:rsid w:val="007E27DB"/>
    <w:rsid w:val="007E456B"/>
    <w:rsid w:val="007E63EF"/>
    <w:rsid w:val="007E7280"/>
    <w:rsid w:val="007F1CD7"/>
    <w:rsid w:val="007F243F"/>
    <w:rsid w:val="007F24B0"/>
    <w:rsid w:val="007F296D"/>
    <w:rsid w:val="007F2D81"/>
    <w:rsid w:val="007F7056"/>
    <w:rsid w:val="007F73C4"/>
    <w:rsid w:val="008002DC"/>
    <w:rsid w:val="008008BD"/>
    <w:rsid w:val="008016BD"/>
    <w:rsid w:val="00801928"/>
    <w:rsid w:val="00805EB5"/>
    <w:rsid w:val="00810ABB"/>
    <w:rsid w:val="00811402"/>
    <w:rsid w:val="00811512"/>
    <w:rsid w:val="00812EBA"/>
    <w:rsid w:val="00814148"/>
    <w:rsid w:val="0081484C"/>
    <w:rsid w:val="008218C3"/>
    <w:rsid w:val="008226D8"/>
    <w:rsid w:val="0082293B"/>
    <w:rsid w:val="00823B9C"/>
    <w:rsid w:val="00823BB9"/>
    <w:rsid w:val="00823EEB"/>
    <w:rsid w:val="00824086"/>
    <w:rsid w:val="00824B79"/>
    <w:rsid w:val="00825796"/>
    <w:rsid w:val="0083108D"/>
    <w:rsid w:val="00833238"/>
    <w:rsid w:val="00834610"/>
    <w:rsid w:val="008348C7"/>
    <w:rsid w:val="00834A7B"/>
    <w:rsid w:val="0084161A"/>
    <w:rsid w:val="008416D4"/>
    <w:rsid w:val="00841FFF"/>
    <w:rsid w:val="00845E3D"/>
    <w:rsid w:val="00846970"/>
    <w:rsid w:val="00847F42"/>
    <w:rsid w:val="008501AD"/>
    <w:rsid w:val="00850E8D"/>
    <w:rsid w:val="00851C30"/>
    <w:rsid w:val="00852550"/>
    <w:rsid w:val="00852B18"/>
    <w:rsid w:val="00853C47"/>
    <w:rsid w:val="00853C7D"/>
    <w:rsid w:val="00857722"/>
    <w:rsid w:val="00860318"/>
    <w:rsid w:val="0086069E"/>
    <w:rsid w:val="0086161A"/>
    <w:rsid w:val="00861DE4"/>
    <w:rsid w:val="0086354E"/>
    <w:rsid w:val="00865FED"/>
    <w:rsid w:val="00870100"/>
    <w:rsid w:val="0087102D"/>
    <w:rsid w:val="008716BC"/>
    <w:rsid w:val="00871DDF"/>
    <w:rsid w:val="00872E72"/>
    <w:rsid w:val="0087369C"/>
    <w:rsid w:val="008754EF"/>
    <w:rsid w:val="00876B1B"/>
    <w:rsid w:val="00877AAF"/>
    <w:rsid w:val="00877DF2"/>
    <w:rsid w:val="00880506"/>
    <w:rsid w:val="008805D8"/>
    <w:rsid w:val="00880EA2"/>
    <w:rsid w:val="00882957"/>
    <w:rsid w:val="0088312B"/>
    <w:rsid w:val="00883BBA"/>
    <w:rsid w:val="00884A46"/>
    <w:rsid w:val="00884BBF"/>
    <w:rsid w:val="00884C84"/>
    <w:rsid w:val="00884D95"/>
    <w:rsid w:val="008851CD"/>
    <w:rsid w:val="00885816"/>
    <w:rsid w:val="008861F5"/>
    <w:rsid w:val="00890507"/>
    <w:rsid w:val="00890B10"/>
    <w:rsid w:val="00890B6F"/>
    <w:rsid w:val="008914A0"/>
    <w:rsid w:val="00893D20"/>
    <w:rsid w:val="00894AFA"/>
    <w:rsid w:val="0089587A"/>
    <w:rsid w:val="00895FF6"/>
    <w:rsid w:val="00896595"/>
    <w:rsid w:val="00897109"/>
    <w:rsid w:val="008A0933"/>
    <w:rsid w:val="008A1041"/>
    <w:rsid w:val="008A394C"/>
    <w:rsid w:val="008A3DEB"/>
    <w:rsid w:val="008A4EF6"/>
    <w:rsid w:val="008A5AD0"/>
    <w:rsid w:val="008A5B94"/>
    <w:rsid w:val="008A7123"/>
    <w:rsid w:val="008B0D5C"/>
    <w:rsid w:val="008B2342"/>
    <w:rsid w:val="008B24E1"/>
    <w:rsid w:val="008B4812"/>
    <w:rsid w:val="008B5524"/>
    <w:rsid w:val="008B58AD"/>
    <w:rsid w:val="008B66BE"/>
    <w:rsid w:val="008B72A4"/>
    <w:rsid w:val="008B7A4D"/>
    <w:rsid w:val="008C0F6C"/>
    <w:rsid w:val="008C151F"/>
    <w:rsid w:val="008C2DCC"/>
    <w:rsid w:val="008C3255"/>
    <w:rsid w:val="008C40A7"/>
    <w:rsid w:val="008C4833"/>
    <w:rsid w:val="008C56D8"/>
    <w:rsid w:val="008C5CC8"/>
    <w:rsid w:val="008C75E5"/>
    <w:rsid w:val="008D0AD4"/>
    <w:rsid w:val="008D1311"/>
    <w:rsid w:val="008D15CB"/>
    <w:rsid w:val="008D3474"/>
    <w:rsid w:val="008D725D"/>
    <w:rsid w:val="008D7BA3"/>
    <w:rsid w:val="008E01D9"/>
    <w:rsid w:val="008E0E28"/>
    <w:rsid w:val="008E131C"/>
    <w:rsid w:val="008E1887"/>
    <w:rsid w:val="008E2620"/>
    <w:rsid w:val="008E2CF2"/>
    <w:rsid w:val="008E2F13"/>
    <w:rsid w:val="008E2FF8"/>
    <w:rsid w:val="008E30EF"/>
    <w:rsid w:val="008E48E1"/>
    <w:rsid w:val="008E4949"/>
    <w:rsid w:val="008E6D19"/>
    <w:rsid w:val="008E76D0"/>
    <w:rsid w:val="008E7E43"/>
    <w:rsid w:val="008F1AA9"/>
    <w:rsid w:val="008F2D80"/>
    <w:rsid w:val="008F2F19"/>
    <w:rsid w:val="008F39CC"/>
    <w:rsid w:val="008F3FBD"/>
    <w:rsid w:val="008F52CB"/>
    <w:rsid w:val="008F5502"/>
    <w:rsid w:val="008F5B05"/>
    <w:rsid w:val="008F5D45"/>
    <w:rsid w:val="008F6B9F"/>
    <w:rsid w:val="008F74DF"/>
    <w:rsid w:val="00902300"/>
    <w:rsid w:val="0090249F"/>
    <w:rsid w:val="009032EF"/>
    <w:rsid w:val="009033C9"/>
    <w:rsid w:val="00903526"/>
    <w:rsid w:val="009035C4"/>
    <w:rsid w:val="009035E0"/>
    <w:rsid w:val="0090422F"/>
    <w:rsid w:val="0090527A"/>
    <w:rsid w:val="00905E98"/>
    <w:rsid w:val="00906D99"/>
    <w:rsid w:val="00907BA8"/>
    <w:rsid w:val="00911741"/>
    <w:rsid w:val="00911E05"/>
    <w:rsid w:val="00912D0D"/>
    <w:rsid w:val="00913E6B"/>
    <w:rsid w:val="0091619C"/>
    <w:rsid w:val="00916812"/>
    <w:rsid w:val="0091757D"/>
    <w:rsid w:val="00917C6F"/>
    <w:rsid w:val="00920921"/>
    <w:rsid w:val="009210EA"/>
    <w:rsid w:val="00921393"/>
    <w:rsid w:val="009235CB"/>
    <w:rsid w:val="00923EEC"/>
    <w:rsid w:val="0093187C"/>
    <w:rsid w:val="00932B64"/>
    <w:rsid w:val="0093598A"/>
    <w:rsid w:val="009363E7"/>
    <w:rsid w:val="00936B92"/>
    <w:rsid w:val="00936BC4"/>
    <w:rsid w:val="00936EB5"/>
    <w:rsid w:val="00936F22"/>
    <w:rsid w:val="00940BC3"/>
    <w:rsid w:val="009410E7"/>
    <w:rsid w:val="00943D03"/>
    <w:rsid w:val="00943DD1"/>
    <w:rsid w:val="009448B7"/>
    <w:rsid w:val="00944AEF"/>
    <w:rsid w:val="009453CC"/>
    <w:rsid w:val="00945F91"/>
    <w:rsid w:val="009461DA"/>
    <w:rsid w:val="009475ED"/>
    <w:rsid w:val="00950660"/>
    <w:rsid w:val="0095140C"/>
    <w:rsid w:val="00951EEE"/>
    <w:rsid w:val="009524D1"/>
    <w:rsid w:val="009547F6"/>
    <w:rsid w:val="00954A75"/>
    <w:rsid w:val="00955B16"/>
    <w:rsid w:val="00960EBA"/>
    <w:rsid w:val="00962920"/>
    <w:rsid w:val="00964EC5"/>
    <w:rsid w:val="00965D05"/>
    <w:rsid w:val="00966361"/>
    <w:rsid w:val="00966E3E"/>
    <w:rsid w:val="00967859"/>
    <w:rsid w:val="00972841"/>
    <w:rsid w:val="009728F6"/>
    <w:rsid w:val="00975E47"/>
    <w:rsid w:val="009760A3"/>
    <w:rsid w:val="009764B5"/>
    <w:rsid w:val="00976AF0"/>
    <w:rsid w:val="00977D82"/>
    <w:rsid w:val="00981487"/>
    <w:rsid w:val="00981BDD"/>
    <w:rsid w:val="00984B83"/>
    <w:rsid w:val="00987C38"/>
    <w:rsid w:val="00990C72"/>
    <w:rsid w:val="00991878"/>
    <w:rsid w:val="00993180"/>
    <w:rsid w:val="00993A32"/>
    <w:rsid w:val="009950F0"/>
    <w:rsid w:val="009A00B3"/>
    <w:rsid w:val="009A1160"/>
    <w:rsid w:val="009A1246"/>
    <w:rsid w:val="009A24D0"/>
    <w:rsid w:val="009A3FE8"/>
    <w:rsid w:val="009A42CE"/>
    <w:rsid w:val="009A5E63"/>
    <w:rsid w:val="009A5F44"/>
    <w:rsid w:val="009A7B7B"/>
    <w:rsid w:val="009A7D83"/>
    <w:rsid w:val="009B0B20"/>
    <w:rsid w:val="009B160E"/>
    <w:rsid w:val="009B2402"/>
    <w:rsid w:val="009B64B6"/>
    <w:rsid w:val="009B7FF4"/>
    <w:rsid w:val="009C20FD"/>
    <w:rsid w:val="009C2A2A"/>
    <w:rsid w:val="009C4376"/>
    <w:rsid w:val="009C46D5"/>
    <w:rsid w:val="009C49E8"/>
    <w:rsid w:val="009C5C24"/>
    <w:rsid w:val="009C5D7D"/>
    <w:rsid w:val="009C7156"/>
    <w:rsid w:val="009C7918"/>
    <w:rsid w:val="009C791C"/>
    <w:rsid w:val="009C7C18"/>
    <w:rsid w:val="009D098E"/>
    <w:rsid w:val="009D21DE"/>
    <w:rsid w:val="009D252E"/>
    <w:rsid w:val="009D5B2A"/>
    <w:rsid w:val="009D5E71"/>
    <w:rsid w:val="009E2D2E"/>
    <w:rsid w:val="009E2EA1"/>
    <w:rsid w:val="009E3176"/>
    <w:rsid w:val="009E3521"/>
    <w:rsid w:val="009E44B0"/>
    <w:rsid w:val="009E56B3"/>
    <w:rsid w:val="009E5BB0"/>
    <w:rsid w:val="009E617E"/>
    <w:rsid w:val="009F006C"/>
    <w:rsid w:val="009F20EE"/>
    <w:rsid w:val="009F3E1D"/>
    <w:rsid w:val="009F59D4"/>
    <w:rsid w:val="009F650B"/>
    <w:rsid w:val="009F68CF"/>
    <w:rsid w:val="009F70D4"/>
    <w:rsid w:val="009F7B53"/>
    <w:rsid w:val="009F7B83"/>
    <w:rsid w:val="00A0391E"/>
    <w:rsid w:val="00A03C42"/>
    <w:rsid w:val="00A04149"/>
    <w:rsid w:val="00A0520C"/>
    <w:rsid w:val="00A06224"/>
    <w:rsid w:val="00A06267"/>
    <w:rsid w:val="00A07121"/>
    <w:rsid w:val="00A10AD6"/>
    <w:rsid w:val="00A10EF6"/>
    <w:rsid w:val="00A10EFD"/>
    <w:rsid w:val="00A11E9C"/>
    <w:rsid w:val="00A12E39"/>
    <w:rsid w:val="00A13933"/>
    <w:rsid w:val="00A1408B"/>
    <w:rsid w:val="00A15654"/>
    <w:rsid w:val="00A20349"/>
    <w:rsid w:val="00A205C7"/>
    <w:rsid w:val="00A2085F"/>
    <w:rsid w:val="00A232F7"/>
    <w:rsid w:val="00A26555"/>
    <w:rsid w:val="00A27F6C"/>
    <w:rsid w:val="00A3489A"/>
    <w:rsid w:val="00A35204"/>
    <w:rsid w:val="00A3638F"/>
    <w:rsid w:val="00A36E4F"/>
    <w:rsid w:val="00A36FBF"/>
    <w:rsid w:val="00A370F9"/>
    <w:rsid w:val="00A37566"/>
    <w:rsid w:val="00A40168"/>
    <w:rsid w:val="00A40911"/>
    <w:rsid w:val="00A417DA"/>
    <w:rsid w:val="00A43117"/>
    <w:rsid w:val="00A4563C"/>
    <w:rsid w:val="00A46A8D"/>
    <w:rsid w:val="00A50AE2"/>
    <w:rsid w:val="00A51222"/>
    <w:rsid w:val="00A51614"/>
    <w:rsid w:val="00A51FFE"/>
    <w:rsid w:val="00A522CF"/>
    <w:rsid w:val="00A56345"/>
    <w:rsid w:val="00A5695A"/>
    <w:rsid w:val="00A573C1"/>
    <w:rsid w:val="00A57421"/>
    <w:rsid w:val="00A60C55"/>
    <w:rsid w:val="00A610A7"/>
    <w:rsid w:val="00A62166"/>
    <w:rsid w:val="00A6327A"/>
    <w:rsid w:val="00A6489A"/>
    <w:rsid w:val="00A65A57"/>
    <w:rsid w:val="00A66506"/>
    <w:rsid w:val="00A71CEC"/>
    <w:rsid w:val="00A71DCA"/>
    <w:rsid w:val="00A7343C"/>
    <w:rsid w:val="00A77BA2"/>
    <w:rsid w:val="00A8017D"/>
    <w:rsid w:val="00A81259"/>
    <w:rsid w:val="00A8198C"/>
    <w:rsid w:val="00A834DE"/>
    <w:rsid w:val="00A8366C"/>
    <w:rsid w:val="00A83BC9"/>
    <w:rsid w:val="00A845EA"/>
    <w:rsid w:val="00A84E0B"/>
    <w:rsid w:val="00A84FFD"/>
    <w:rsid w:val="00A85CDE"/>
    <w:rsid w:val="00A879D9"/>
    <w:rsid w:val="00A87D61"/>
    <w:rsid w:val="00A87E52"/>
    <w:rsid w:val="00A90224"/>
    <w:rsid w:val="00A90876"/>
    <w:rsid w:val="00A916E5"/>
    <w:rsid w:val="00A92D8D"/>
    <w:rsid w:val="00A936B0"/>
    <w:rsid w:val="00A94EF0"/>
    <w:rsid w:val="00A95432"/>
    <w:rsid w:val="00AA0B61"/>
    <w:rsid w:val="00AA0F91"/>
    <w:rsid w:val="00AA0FD3"/>
    <w:rsid w:val="00AA2579"/>
    <w:rsid w:val="00AA2A90"/>
    <w:rsid w:val="00AA5A79"/>
    <w:rsid w:val="00AA60F7"/>
    <w:rsid w:val="00AB1C60"/>
    <w:rsid w:val="00AB2389"/>
    <w:rsid w:val="00AB292F"/>
    <w:rsid w:val="00AB3D40"/>
    <w:rsid w:val="00AB45B1"/>
    <w:rsid w:val="00AB486E"/>
    <w:rsid w:val="00AB4CE4"/>
    <w:rsid w:val="00AB4E30"/>
    <w:rsid w:val="00AB6139"/>
    <w:rsid w:val="00AB6757"/>
    <w:rsid w:val="00AC0288"/>
    <w:rsid w:val="00AC336A"/>
    <w:rsid w:val="00AC5B13"/>
    <w:rsid w:val="00AC74CC"/>
    <w:rsid w:val="00AC75FF"/>
    <w:rsid w:val="00AD0DE2"/>
    <w:rsid w:val="00AD32D3"/>
    <w:rsid w:val="00AD5F78"/>
    <w:rsid w:val="00AD7585"/>
    <w:rsid w:val="00AD76D2"/>
    <w:rsid w:val="00AD7F3B"/>
    <w:rsid w:val="00AE1ADE"/>
    <w:rsid w:val="00AE447F"/>
    <w:rsid w:val="00AE6405"/>
    <w:rsid w:val="00AE6CBF"/>
    <w:rsid w:val="00AE6F12"/>
    <w:rsid w:val="00AE7BA3"/>
    <w:rsid w:val="00AE7DDA"/>
    <w:rsid w:val="00AF01F5"/>
    <w:rsid w:val="00AF1D14"/>
    <w:rsid w:val="00AF2455"/>
    <w:rsid w:val="00AF3033"/>
    <w:rsid w:val="00AF3D5B"/>
    <w:rsid w:val="00AF4957"/>
    <w:rsid w:val="00AF498F"/>
    <w:rsid w:val="00B0069E"/>
    <w:rsid w:val="00B00FFB"/>
    <w:rsid w:val="00B02401"/>
    <w:rsid w:val="00B02661"/>
    <w:rsid w:val="00B046F4"/>
    <w:rsid w:val="00B04A4F"/>
    <w:rsid w:val="00B051CE"/>
    <w:rsid w:val="00B05957"/>
    <w:rsid w:val="00B06890"/>
    <w:rsid w:val="00B078F8"/>
    <w:rsid w:val="00B07B8E"/>
    <w:rsid w:val="00B10C83"/>
    <w:rsid w:val="00B11BF8"/>
    <w:rsid w:val="00B120C0"/>
    <w:rsid w:val="00B139F4"/>
    <w:rsid w:val="00B1567D"/>
    <w:rsid w:val="00B169EE"/>
    <w:rsid w:val="00B17B2B"/>
    <w:rsid w:val="00B20C47"/>
    <w:rsid w:val="00B20DEF"/>
    <w:rsid w:val="00B2220C"/>
    <w:rsid w:val="00B22D03"/>
    <w:rsid w:val="00B23B1B"/>
    <w:rsid w:val="00B23D00"/>
    <w:rsid w:val="00B24B5B"/>
    <w:rsid w:val="00B24CD8"/>
    <w:rsid w:val="00B27AD2"/>
    <w:rsid w:val="00B30854"/>
    <w:rsid w:val="00B318C2"/>
    <w:rsid w:val="00B34AE3"/>
    <w:rsid w:val="00B35378"/>
    <w:rsid w:val="00B35A96"/>
    <w:rsid w:val="00B35F89"/>
    <w:rsid w:val="00B36868"/>
    <w:rsid w:val="00B40388"/>
    <w:rsid w:val="00B448CB"/>
    <w:rsid w:val="00B44DA2"/>
    <w:rsid w:val="00B459F2"/>
    <w:rsid w:val="00B52654"/>
    <w:rsid w:val="00B52D93"/>
    <w:rsid w:val="00B562ED"/>
    <w:rsid w:val="00B6105C"/>
    <w:rsid w:val="00B62CE8"/>
    <w:rsid w:val="00B6403C"/>
    <w:rsid w:val="00B66C99"/>
    <w:rsid w:val="00B6749E"/>
    <w:rsid w:val="00B67AFA"/>
    <w:rsid w:val="00B67C3A"/>
    <w:rsid w:val="00B72A5B"/>
    <w:rsid w:val="00B72ABE"/>
    <w:rsid w:val="00B72B30"/>
    <w:rsid w:val="00B72D36"/>
    <w:rsid w:val="00B77EF1"/>
    <w:rsid w:val="00B8010C"/>
    <w:rsid w:val="00B802FD"/>
    <w:rsid w:val="00B80B21"/>
    <w:rsid w:val="00B82082"/>
    <w:rsid w:val="00B829E3"/>
    <w:rsid w:val="00B84382"/>
    <w:rsid w:val="00B850F5"/>
    <w:rsid w:val="00B862CD"/>
    <w:rsid w:val="00B862FF"/>
    <w:rsid w:val="00B92ECD"/>
    <w:rsid w:val="00B93642"/>
    <w:rsid w:val="00B96BA4"/>
    <w:rsid w:val="00BA1933"/>
    <w:rsid w:val="00BA1FEC"/>
    <w:rsid w:val="00BA243C"/>
    <w:rsid w:val="00BA3119"/>
    <w:rsid w:val="00BA35CE"/>
    <w:rsid w:val="00BA4D20"/>
    <w:rsid w:val="00BA664D"/>
    <w:rsid w:val="00BA674F"/>
    <w:rsid w:val="00BB1A90"/>
    <w:rsid w:val="00BB1CF4"/>
    <w:rsid w:val="00BB33D7"/>
    <w:rsid w:val="00BB4262"/>
    <w:rsid w:val="00BB4B7C"/>
    <w:rsid w:val="00BB4C6E"/>
    <w:rsid w:val="00BB539E"/>
    <w:rsid w:val="00BB6187"/>
    <w:rsid w:val="00BB69B1"/>
    <w:rsid w:val="00BC10D9"/>
    <w:rsid w:val="00BC30FC"/>
    <w:rsid w:val="00BC3523"/>
    <w:rsid w:val="00BC46AA"/>
    <w:rsid w:val="00BC67F7"/>
    <w:rsid w:val="00BC6FD6"/>
    <w:rsid w:val="00BD13DD"/>
    <w:rsid w:val="00BD1A58"/>
    <w:rsid w:val="00BD2E4D"/>
    <w:rsid w:val="00BD3EB0"/>
    <w:rsid w:val="00BD4227"/>
    <w:rsid w:val="00BD4277"/>
    <w:rsid w:val="00BD4B0F"/>
    <w:rsid w:val="00BD56E3"/>
    <w:rsid w:val="00BD5BC3"/>
    <w:rsid w:val="00BE064E"/>
    <w:rsid w:val="00BE0C74"/>
    <w:rsid w:val="00BE13FE"/>
    <w:rsid w:val="00BE1C04"/>
    <w:rsid w:val="00BE2466"/>
    <w:rsid w:val="00BE284A"/>
    <w:rsid w:val="00BE79BA"/>
    <w:rsid w:val="00BF0D95"/>
    <w:rsid w:val="00BF1065"/>
    <w:rsid w:val="00BF129A"/>
    <w:rsid w:val="00BF2EED"/>
    <w:rsid w:val="00BF3843"/>
    <w:rsid w:val="00BF4074"/>
    <w:rsid w:val="00BF50D3"/>
    <w:rsid w:val="00BF520F"/>
    <w:rsid w:val="00BF5511"/>
    <w:rsid w:val="00C0020D"/>
    <w:rsid w:val="00C00B2E"/>
    <w:rsid w:val="00C02CB1"/>
    <w:rsid w:val="00C034E5"/>
    <w:rsid w:val="00C0564C"/>
    <w:rsid w:val="00C059F6"/>
    <w:rsid w:val="00C05CDD"/>
    <w:rsid w:val="00C05E67"/>
    <w:rsid w:val="00C07CF4"/>
    <w:rsid w:val="00C1162B"/>
    <w:rsid w:val="00C13E7A"/>
    <w:rsid w:val="00C14037"/>
    <w:rsid w:val="00C14744"/>
    <w:rsid w:val="00C148BA"/>
    <w:rsid w:val="00C15C98"/>
    <w:rsid w:val="00C20BD2"/>
    <w:rsid w:val="00C20C5C"/>
    <w:rsid w:val="00C223F6"/>
    <w:rsid w:val="00C2273B"/>
    <w:rsid w:val="00C2299C"/>
    <w:rsid w:val="00C24D65"/>
    <w:rsid w:val="00C33232"/>
    <w:rsid w:val="00C33747"/>
    <w:rsid w:val="00C348F1"/>
    <w:rsid w:val="00C359D9"/>
    <w:rsid w:val="00C37D4B"/>
    <w:rsid w:val="00C43139"/>
    <w:rsid w:val="00C43FDB"/>
    <w:rsid w:val="00C44F7C"/>
    <w:rsid w:val="00C453FD"/>
    <w:rsid w:val="00C4697F"/>
    <w:rsid w:val="00C47A2E"/>
    <w:rsid w:val="00C47D6D"/>
    <w:rsid w:val="00C52546"/>
    <w:rsid w:val="00C544D3"/>
    <w:rsid w:val="00C548C5"/>
    <w:rsid w:val="00C56FAE"/>
    <w:rsid w:val="00C57B2B"/>
    <w:rsid w:val="00C61161"/>
    <w:rsid w:val="00C611AD"/>
    <w:rsid w:val="00C61809"/>
    <w:rsid w:val="00C62B0A"/>
    <w:rsid w:val="00C63DE5"/>
    <w:rsid w:val="00C652B8"/>
    <w:rsid w:val="00C65ECC"/>
    <w:rsid w:val="00C67468"/>
    <w:rsid w:val="00C72D8F"/>
    <w:rsid w:val="00C7362B"/>
    <w:rsid w:val="00C73698"/>
    <w:rsid w:val="00C772C2"/>
    <w:rsid w:val="00C8091A"/>
    <w:rsid w:val="00C819BC"/>
    <w:rsid w:val="00C828A5"/>
    <w:rsid w:val="00C849A8"/>
    <w:rsid w:val="00C84BC8"/>
    <w:rsid w:val="00C84E15"/>
    <w:rsid w:val="00C85774"/>
    <w:rsid w:val="00C85E60"/>
    <w:rsid w:val="00C862E7"/>
    <w:rsid w:val="00C87E62"/>
    <w:rsid w:val="00C91D28"/>
    <w:rsid w:val="00C91F56"/>
    <w:rsid w:val="00C91F7D"/>
    <w:rsid w:val="00C92357"/>
    <w:rsid w:val="00C9257F"/>
    <w:rsid w:val="00C9362E"/>
    <w:rsid w:val="00C97F00"/>
    <w:rsid w:val="00CA2915"/>
    <w:rsid w:val="00CA36C7"/>
    <w:rsid w:val="00CA36CC"/>
    <w:rsid w:val="00CA3BFE"/>
    <w:rsid w:val="00CA3F87"/>
    <w:rsid w:val="00CA6199"/>
    <w:rsid w:val="00CB09D1"/>
    <w:rsid w:val="00CB0A8B"/>
    <w:rsid w:val="00CB0EA3"/>
    <w:rsid w:val="00CB2127"/>
    <w:rsid w:val="00CB3DFE"/>
    <w:rsid w:val="00CB482B"/>
    <w:rsid w:val="00CB6759"/>
    <w:rsid w:val="00CB70F4"/>
    <w:rsid w:val="00CB793D"/>
    <w:rsid w:val="00CB7E59"/>
    <w:rsid w:val="00CC12ED"/>
    <w:rsid w:val="00CC4331"/>
    <w:rsid w:val="00CC487C"/>
    <w:rsid w:val="00CC6107"/>
    <w:rsid w:val="00CC6365"/>
    <w:rsid w:val="00CC7CB8"/>
    <w:rsid w:val="00CC7D41"/>
    <w:rsid w:val="00CD1939"/>
    <w:rsid w:val="00CD2566"/>
    <w:rsid w:val="00CD2E88"/>
    <w:rsid w:val="00CD30ED"/>
    <w:rsid w:val="00CD363C"/>
    <w:rsid w:val="00CD4F0A"/>
    <w:rsid w:val="00CD5806"/>
    <w:rsid w:val="00CD6438"/>
    <w:rsid w:val="00CD64DB"/>
    <w:rsid w:val="00CD7DE1"/>
    <w:rsid w:val="00CD7F95"/>
    <w:rsid w:val="00CE1236"/>
    <w:rsid w:val="00CE39FB"/>
    <w:rsid w:val="00CE53CF"/>
    <w:rsid w:val="00CE5E58"/>
    <w:rsid w:val="00CE6DDA"/>
    <w:rsid w:val="00CE7120"/>
    <w:rsid w:val="00CE7FFA"/>
    <w:rsid w:val="00CF0A1E"/>
    <w:rsid w:val="00CF0C55"/>
    <w:rsid w:val="00CF1F8C"/>
    <w:rsid w:val="00CF2523"/>
    <w:rsid w:val="00CF279C"/>
    <w:rsid w:val="00CF2A4D"/>
    <w:rsid w:val="00CF2F08"/>
    <w:rsid w:val="00CF34F6"/>
    <w:rsid w:val="00CF4380"/>
    <w:rsid w:val="00CF6396"/>
    <w:rsid w:val="00CF6497"/>
    <w:rsid w:val="00D009B2"/>
    <w:rsid w:val="00D00C1A"/>
    <w:rsid w:val="00D00EA9"/>
    <w:rsid w:val="00D02802"/>
    <w:rsid w:val="00D039DE"/>
    <w:rsid w:val="00D066CF"/>
    <w:rsid w:val="00D110E6"/>
    <w:rsid w:val="00D1137B"/>
    <w:rsid w:val="00D1145A"/>
    <w:rsid w:val="00D13645"/>
    <w:rsid w:val="00D1665A"/>
    <w:rsid w:val="00D172EF"/>
    <w:rsid w:val="00D17557"/>
    <w:rsid w:val="00D22196"/>
    <w:rsid w:val="00D228A8"/>
    <w:rsid w:val="00D23361"/>
    <w:rsid w:val="00D24710"/>
    <w:rsid w:val="00D2508F"/>
    <w:rsid w:val="00D27467"/>
    <w:rsid w:val="00D308C9"/>
    <w:rsid w:val="00D314DB"/>
    <w:rsid w:val="00D32E6D"/>
    <w:rsid w:val="00D33041"/>
    <w:rsid w:val="00D33E4B"/>
    <w:rsid w:val="00D34BD9"/>
    <w:rsid w:val="00D357D5"/>
    <w:rsid w:val="00D37523"/>
    <w:rsid w:val="00D37903"/>
    <w:rsid w:val="00D37A70"/>
    <w:rsid w:val="00D408C8"/>
    <w:rsid w:val="00D409D7"/>
    <w:rsid w:val="00D40A55"/>
    <w:rsid w:val="00D435B7"/>
    <w:rsid w:val="00D43BC0"/>
    <w:rsid w:val="00D45421"/>
    <w:rsid w:val="00D50F61"/>
    <w:rsid w:val="00D5108F"/>
    <w:rsid w:val="00D5275E"/>
    <w:rsid w:val="00D52CA7"/>
    <w:rsid w:val="00D53070"/>
    <w:rsid w:val="00D54E3E"/>
    <w:rsid w:val="00D55992"/>
    <w:rsid w:val="00D56172"/>
    <w:rsid w:val="00D5719D"/>
    <w:rsid w:val="00D6065E"/>
    <w:rsid w:val="00D656AB"/>
    <w:rsid w:val="00D668A8"/>
    <w:rsid w:val="00D66EA5"/>
    <w:rsid w:val="00D670D0"/>
    <w:rsid w:val="00D672DF"/>
    <w:rsid w:val="00D674C3"/>
    <w:rsid w:val="00D67EE2"/>
    <w:rsid w:val="00D70212"/>
    <w:rsid w:val="00D7191B"/>
    <w:rsid w:val="00D740B2"/>
    <w:rsid w:val="00D74263"/>
    <w:rsid w:val="00D74C14"/>
    <w:rsid w:val="00D75D05"/>
    <w:rsid w:val="00D8205B"/>
    <w:rsid w:val="00D83FDC"/>
    <w:rsid w:val="00D8557E"/>
    <w:rsid w:val="00D86061"/>
    <w:rsid w:val="00D868FC"/>
    <w:rsid w:val="00D911EF"/>
    <w:rsid w:val="00D92CEB"/>
    <w:rsid w:val="00D96068"/>
    <w:rsid w:val="00D9677D"/>
    <w:rsid w:val="00D97415"/>
    <w:rsid w:val="00D977CE"/>
    <w:rsid w:val="00DA1B02"/>
    <w:rsid w:val="00DA1D1C"/>
    <w:rsid w:val="00DA321D"/>
    <w:rsid w:val="00DA4164"/>
    <w:rsid w:val="00DA41E3"/>
    <w:rsid w:val="00DA4300"/>
    <w:rsid w:val="00DA4AAA"/>
    <w:rsid w:val="00DA6F67"/>
    <w:rsid w:val="00DB21DB"/>
    <w:rsid w:val="00DB2D15"/>
    <w:rsid w:val="00DB3404"/>
    <w:rsid w:val="00DB3F2F"/>
    <w:rsid w:val="00DB5E7C"/>
    <w:rsid w:val="00DB7CC2"/>
    <w:rsid w:val="00DC1309"/>
    <w:rsid w:val="00DC192C"/>
    <w:rsid w:val="00DC282E"/>
    <w:rsid w:val="00DC2D90"/>
    <w:rsid w:val="00DC3EAA"/>
    <w:rsid w:val="00DC50EE"/>
    <w:rsid w:val="00DC5961"/>
    <w:rsid w:val="00DC6DAF"/>
    <w:rsid w:val="00DC7EA7"/>
    <w:rsid w:val="00DC7EFB"/>
    <w:rsid w:val="00DD231D"/>
    <w:rsid w:val="00DD25CF"/>
    <w:rsid w:val="00DD3ACE"/>
    <w:rsid w:val="00DD3F97"/>
    <w:rsid w:val="00DD4204"/>
    <w:rsid w:val="00DD476C"/>
    <w:rsid w:val="00DD7F7A"/>
    <w:rsid w:val="00DE00A5"/>
    <w:rsid w:val="00DE0611"/>
    <w:rsid w:val="00DE06E2"/>
    <w:rsid w:val="00DE152A"/>
    <w:rsid w:val="00DE16D4"/>
    <w:rsid w:val="00DE1899"/>
    <w:rsid w:val="00DE2DEF"/>
    <w:rsid w:val="00DE4838"/>
    <w:rsid w:val="00DE5B60"/>
    <w:rsid w:val="00DE6B7D"/>
    <w:rsid w:val="00DE7463"/>
    <w:rsid w:val="00DF1CC1"/>
    <w:rsid w:val="00DF2612"/>
    <w:rsid w:val="00DF4957"/>
    <w:rsid w:val="00DF4D0E"/>
    <w:rsid w:val="00DF626D"/>
    <w:rsid w:val="00DF78F7"/>
    <w:rsid w:val="00E0099C"/>
    <w:rsid w:val="00E00AC2"/>
    <w:rsid w:val="00E015F1"/>
    <w:rsid w:val="00E0179E"/>
    <w:rsid w:val="00E04841"/>
    <w:rsid w:val="00E0508F"/>
    <w:rsid w:val="00E05821"/>
    <w:rsid w:val="00E058DB"/>
    <w:rsid w:val="00E05F91"/>
    <w:rsid w:val="00E06E22"/>
    <w:rsid w:val="00E1388D"/>
    <w:rsid w:val="00E14999"/>
    <w:rsid w:val="00E14E70"/>
    <w:rsid w:val="00E17933"/>
    <w:rsid w:val="00E1796B"/>
    <w:rsid w:val="00E200A0"/>
    <w:rsid w:val="00E215DE"/>
    <w:rsid w:val="00E25766"/>
    <w:rsid w:val="00E2745D"/>
    <w:rsid w:val="00E27871"/>
    <w:rsid w:val="00E300F2"/>
    <w:rsid w:val="00E40669"/>
    <w:rsid w:val="00E42D10"/>
    <w:rsid w:val="00E439A0"/>
    <w:rsid w:val="00E44176"/>
    <w:rsid w:val="00E45DAF"/>
    <w:rsid w:val="00E465A0"/>
    <w:rsid w:val="00E47804"/>
    <w:rsid w:val="00E50464"/>
    <w:rsid w:val="00E5443E"/>
    <w:rsid w:val="00E551F8"/>
    <w:rsid w:val="00E56DEB"/>
    <w:rsid w:val="00E57987"/>
    <w:rsid w:val="00E60E11"/>
    <w:rsid w:val="00E61009"/>
    <w:rsid w:val="00E622A7"/>
    <w:rsid w:val="00E6281F"/>
    <w:rsid w:val="00E62CAA"/>
    <w:rsid w:val="00E62EE0"/>
    <w:rsid w:val="00E70DAC"/>
    <w:rsid w:val="00E71389"/>
    <w:rsid w:val="00E714D7"/>
    <w:rsid w:val="00E718D3"/>
    <w:rsid w:val="00E75F51"/>
    <w:rsid w:val="00E75FCA"/>
    <w:rsid w:val="00E8052B"/>
    <w:rsid w:val="00E82AAF"/>
    <w:rsid w:val="00E82E0B"/>
    <w:rsid w:val="00E82FF5"/>
    <w:rsid w:val="00E8444C"/>
    <w:rsid w:val="00E84923"/>
    <w:rsid w:val="00E85021"/>
    <w:rsid w:val="00E85C21"/>
    <w:rsid w:val="00E86408"/>
    <w:rsid w:val="00E90D2F"/>
    <w:rsid w:val="00E92029"/>
    <w:rsid w:val="00E925A0"/>
    <w:rsid w:val="00E93F1B"/>
    <w:rsid w:val="00E947B1"/>
    <w:rsid w:val="00E94C1C"/>
    <w:rsid w:val="00E97009"/>
    <w:rsid w:val="00E973A5"/>
    <w:rsid w:val="00E97532"/>
    <w:rsid w:val="00E97DEE"/>
    <w:rsid w:val="00EA2DCD"/>
    <w:rsid w:val="00EA2E11"/>
    <w:rsid w:val="00EA3C65"/>
    <w:rsid w:val="00EA6B31"/>
    <w:rsid w:val="00EB080A"/>
    <w:rsid w:val="00EB1780"/>
    <w:rsid w:val="00EB2E81"/>
    <w:rsid w:val="00EB37D5"/>
    <w:rsid w:val="00EB399F"/>
    <w:rsid w:val="00EB3D6B"/>
    <w:rsid w:val="00EB4176"/>
    <w:rsid w:val="00EC0DBE"/>
    <w:rsid w:val="00EC145F"/>
    <w:rsid w:val="00EC16A4"/>
    <w:rsid w:val="00EC1C76"/>
    <w:rsid w:val="00EC1CF8"/>
    <w:rsid w:val="00EC24A6"/>
    <w:rsid w:val="00EC25BB"/>
    <w:rsid w:val="00EC5E2F"/>
    <w:rsid w:val="00EC7F2D"/>
    <w:rsid w:val="00ED05C4"/>
    <w:rsid w:val="00ED0B53"/>
    <w:rsid w:val="00ED1A82"/>
    <w:rsid w:val="00ED53B4"/>
    <w:rsid w:val="00ED6A2B"/>
    <w:rsid w:val="00ED6C5D"/>
    <w:rsid w:val="00ED6DEC"/>
    <w:rsid w:val="00ED724D"/>
    <w:rsid w:val="00ED7783"/>
    <w:rsid w:val="00ED7BAF"/>
    <w:rsid w:val="00EE23F1"/>
    <w:rsid w:val="00EE463C"/>
    <w:rsid w:val="00EE513C"/>
    <w:rsid w:val="00EE65C8"/>
    <w:rsid w:val="00EE68DF"/>
    <w:rsid w:val="00EE6C9A"/>
    <w:rsid w:val="00EF094C"/>
    <w:rsid w:val="00EF220F"/>
    <w:rsid w:val="00EF2C34"/>
    <w:rsid w:val="00EF5120"/>
    <w:rsid w:val="00EF5B31"/>
    <w:rsid w:val="00EF6D12"/>
    <w:rsid w:val="00EF71A3"/>
    <w:rsid w:val="00F01D3C"/>
    <w:rsid w:val="00F01F14"/>
    <w:rsid w:val="00F032CC"/>
    <w:rsid w:val="00F0368C"/>
    <w:rsid w:val="00F04104"/>
    <w:rsid w:val="00F041AA"/>
    <w:rsid w:val="00F04F80"/>
    <w:rsid w:val="00F06707"/>
    <w:rsid w:val="00F06969"/>
    <w:rsid w:val="00F07B35"/>
    <w:rsid w:val="00F1031B"/>
    <w:rsid w:val="00F10A47"/>
    <w:rsid w:val="00F1173E"/>
    <w:rsid w:val="00F13497"/>
    <w:rsid w:val="00F150E5"/>
    <w:rsid w:val="00F1528A"/>
    <w:rsid w:val="00F157C7"/>
    <w:rsid w:val="00F16A29"/>
    <w:rsid w:val="00F17358"/>
    <w:rsid w:val="00F17823"/>
    <w:rsid w:val="00F2026A"/>
    <w:rsid w:val="00F206D5"/>
    <w:rsid w:val="00F224C6"/>
    <w:rsid w:val="00F23C3C"/>
    <w:rsid w:val="00F2667F"/>
    <w:rsid w:val="00F35E71"/>
    <w:rsid w:val="00F3661A"/>
    <w:rsid w:val="00F37755"/>
    <w:rsid w:val="00F37B12"/>
    <w:rsid w:val="00F400B1"/>
    <w:rsid w:val="00F41FAB"/>
    <w:rsid w:val="00F422F2"/>
    <w:rsid w:val="00F42C09"/>
    <w:rsid w:val="00F44B57"/>
    <w:rsid w:val="00F44CD8"/>
    <w:rsid w:val="00F45240"/>
    <w:rsid w:val="00F452FC"/>
    <w:rsid w:val="00F45556"/>
    <w:rsid w:val="00F47886"/>
    <w:rsid w:val="00F52561"/>
    <w:rsid w:val="00F52E9B"/>
    <w:rsid w:val="00F52EAA"/>
    <w:rsid w:val="00F53C86"/>
    <w:rsid w:val="00F54938"/>
    <w:rsid w:val="00F56633"/>
    <w:rsid w:val="00F61154"/>
    <w:rsid w:val="00F614B1"/>
    <w:rsid w:val="00F61BC5"/>
    <w:rsid w:val="00F622FE"/>
    <w:rsid w:val="00F6405D"/>
    <w:rsid w:val="00F671F2"/>
    <w:rsid w:val="00F70C31"/>
    <w:rsid w:val="00F7139D"/>
    <w:rsid w:val="00F729AC"/>
    <w:rsid w:val="00F7348F"/>
    <w:rsid w:val="00F73902"/>
    <w:rsid w:val="00F75329"/>
    <w:rsid w:val="00F75ABB"/>
    <w:rsid w:val="00F76252"/>
    <w:rsid w:val="00F809C3"/>
    <w:rsid w:val="00F84915"/>
    <w:rsid w:val="00F84A37"/>
    <w:rsid w:val="00F8596B"/>
    <w:rsid w:val="00F87421"/>
    <w:rsid w:val="00F90110"/>
    <w:rsid w:val="00F90546"/>
    <w:rsid w:val="00F90DF1"/>
    <w:rsid w:val="00F93C7F"/>
    <w:rsid w:val="00F9479B"/>
    <w:rsid w:val="00F94AF5"/>
    <w:rsid w:val="00F95795"/>
    <w:rsid w:val="00F95839"/>
    <w:rsid w:val="00F95D39"/>
    <w:rsid w:val="00F9631C"/>
    <w:rsid w:val="00F976C5"/>
    <w:rsid w:val="00FA06EE"/>
    <w:rsid w:val="00FA08E6"/>
    <w:rsid w:val="00FA0E23"/>
    <w:rsid w:val="00FA1B09"/>
    <w:rsid w:val="00FA1BE9"/>
    <w:rsid w:val="00FA1DD8"/>
    <w:rsid w:val="00FA2C3C"/>
    <w:rsid w:val="00FA2F8B"/>
    <w:rsid w:val="00FA33B8"/>
    <w:rsid w:val="00FA3C79"/>
    <w:rsid w:val="00FA3DD7"/>
    <w:rsid w:val="00FA3DF0"/>
    <w:rsid w:val="00FA4234"/>
    <w:rsid w:val="00FA48F3"/>
    <w:rsid w:val="00FA553C"/>
    <w:rsid w:val="00FA59FD"/>
    <w:rsid w:val="00FA716B"/>
    <w:rsid w:val="00FA716F"/>
    <w:rsid w:val="00FB0938"/>
    <w:rsid w:val="00FB2837"/>
    <w:rsid w:val="00FB6A19"/>
    <w:rsid w:val="00FC09F8"/>
    <w:rsid w:val="00FC0B57"/>
    <w:rsid w:val="00FC1B58"/>
    <w:rsid w:val="00FC20A0"/>
    <w:rsid w:val="00FC37E4"/>
    <w:rsid w:val="00FC3C16"/>
    <w:rsid w:val="00FC4D13"/>
    <w:rsid w:val="00FC5A8D"/>
    <w:rsid w:val="00FC68BF"/>
    <w:rsid w:val="00FD0DCF"/>
    <w:rsid w:val="00FD15BC"/>
    <w:rsid w:val="00FD1D13"/>
    <w:rsid w:val="00FD40AD"/>
    <w:rsid w:val="00FD4E8F"/>
    <w:rsid w:val="00FD4F31"/>
    <w:rsid w:val="00FD5A9D"/>
    <w:rsid w:val="00FD6259"/>
    <w:rsid w:val="00FD7D84"/>
    <w:rsid w:val="00FD7E53"/>
    <w:rsid w:val="00FE1A95"/>
    <w:rsid w:val="00FE20A7"/>
    <w:rsid w:val="00FE2B1E"/>
    <w:rsid w:val="00FE2B61"/>
    <w:rsid w:val="00FE452F"/>
    <w:rsid w:val="00FE53CE"/>
    <w:rsid w:val="00FF3FDF"/>
    <w:rsid w:val="00FF4164"/>
    <w:rsid w:val="00FF4BE8"/>
    <w:rsid w:val="00FF6C92"/>
    <w:rsid w:val="01327CAC"/>
    <w:rsid w:val="0161F0DE"/>
    <w:rsid w:val="01A1CACD"/>
    <w:rsid w:val="01D4CB70"/>
    <w:rsid w:val="01FCEE1A"/>
    <w:rsid w:val="020DF390"/>
    <w:rsid w:val="0217330E"/>
    <w:rsid w:val="022CE177"/>
    <w:rsid w:val="024FDDE0"/>
    <w:rsid w:val="02E8C387"/>
    <w:rsid w:val="038899F6"/>
    <w:rsid w:val="0398BE7B"/>
    <w:rsid w:val="03B886D4"/>
    <w:rsid w:val="03C29724"/>
    <w:rsid w:val="0430EB6D"/>
    <w:rsid w:val="04470DC2"/>
    <w:rsid w:val="04747879"/>
    <w:rsid w:val="0474CED8"/>
    <w:rsid w:val="048BF3D3"/>
    <w:rsid w:val="05560DBE"/>
    <w:rsid w:val="05570FBC"/>
    <w:rsid w:val="055DCDB8"/>
    <w:rsid w:val="057856DB"/>
    <w:rsid w:val="05B739A2"/>
    <w:rsid w:val="060E0A09"/>
    <w:rsid w:val="060F8DEC"/>
    <w:rsid w:val="061D0A4A"/>
    <w:rsid w:val="06A0FED2"/>
    <w:rsid w:val="06B2992A"/>
    <w:rsid w:val="06FA7FE8"/>
    <w:rsid w:val="07528903"/>
    <w:rsid w:val="07782941"/>
    <w:rsid w:val="0787BD21"/>
    <w:rsid w:val="07BC34AA"/>
    <w:rsid w:val="07EDA333"/>
    <w:rsid w:val="080EEF9B"/>
    <w:rsid w:val="08757463"/>
    <w:rsid w:val="0880300A"/>
    <w:rsid w:val="08A65248"/>
    <w:rsid w:val="08EA89B8"/>
    <w:rsid w:val="0958F3B1"/>
    <w:rsid w:val="0977FFF8"/>
    <w:rsid w:val="09B0E4F0"/>
    <w:rsid w:val="0A556F17"/>
    <w:rsid w:val="0AD556DA"/>
    <w:rsid w:val="0B5E1916"/>
    <w:rsid w:val="0BBA100B"/>
    <w:rsid w:val="0C6FE69F"/>
    <w:rsid w:val="0C9D1776"/>
    <w:rsid w:val="0CCBF5F4"/>
    <w:rsid w:val="0CDC8222"/>
    <w:rsid w:val="0DB413F4"/>
    <w:rsid w:val="0DBA03EB"/>
    <w:rsid w:val="0DC78BF1"/>
    <w:rsid w:val="0E35556F"/>
    <w:rsid w:val="0E4E5281"/>
    <w:rsid w:val="0E68B62B"/>
    <w:rsid w:val="0E99C2E2"/>
    <w:rsid w:val="0E9B878B"/>
    <w:rsid w:val="0EB0036D"/>
    <w:rsid w:val="0EBAD893"/>
    <w:rsid w:val="0F0FCE9D"/>
    <w:rsid w:val="0F10288D"/>
    <w:rsid w:val="0F3C427D"/>
    <w:rsid w:val="0F6AB260"/>
    <w:rsid w:val="10421E7C"/>
    <w:rsid w:val="10440A55"/>
    <w:rsid w:val="107FE939"/>
    <w:rsid w:val="10913FF6"/>
    <w:rsid w:val="1098153A"/>
    <w:rsid w:val="10ABF8EE"/>
    <w:rsid w:val="10B5DEC8"/>
    <w:rsid w:val="1173152E"/>
    <w:rsid w:val="11E7B0EE"/>
    <w:rsid w:val="121B0911"/>
    <w:rsid w:val="12232863"/>
    <w:rsid w:val="12492835"/>
    <w:rsid w:val="126190C8"/>
    <w:rsid w:val="127E920C"/>
    <w:rsid w:val="129C152D"/>
    <w:rsid w:val="12CD11D6"/>
    <w:rsid w:val="1335C713"/>
    <w:rsid w:val="13B37678"/>
    <w:rsid w:val="13D31DEB"/>
    <w:rsid w:val="13E98BAE"/>
    <w:rsid w:val="143E8902"/>
    <w:rsid w:val="14440338"/>
    <w:rsid w:val="145DA8B5"/>
    <w:rsid w:val="1484A5F3"/>
    <w:rsid w:val="153F7621"/>
    <w:rsid w:val="15A17EE1"/>
    <w:rsid w:val="15FC0EB7"/>
    <w:rsid w:val="168AB648"/>
    <w:rsid w:val="16F69986"/>
    <w:rsid w:val="17E707CD"/>
    <w:rsid w:val="1818DECA"/>
    <w:rsid w:val="18293450"/>
    <w:rsid w:val="18D97C3F"/>
    <w:rsid w:val="18ED6467"/>
    <w:rsid w:val="19722BBB"/>
    <w:rsid w:val="19DD19ED"/>
    <w:rsid w:val="1A40EFAD"/>
    <w:rsid w:val="1A500A5E"/>
    <w:rsid w:val="1B2E3D27"/>
    <w:rsid w:val="1B498077"/>
    <w:rsid w:val="1B781C0C"/>
    <w:rsid w:val="1B844616"/>
    <w:rsid w:val="1B9976BA"/>
    <w:rsid w:val="1BA76780"/>
    <w:rsid w:val="1C074229"/>
    <w:rsid w:val="1C95382D"/>
    <w:rsid w:val="1C961C13"/>
    <w:rsid w:val="1CBCEBC5"/>
    <w:rsid w:val="1CEDD5B9"/>
    <w:rsid w:val="1D0780A5"/>
    <w:rsid w:val="1E1736C4"/>
    <w:rsid w:val="1E305F21"/>
    <w:rsid w:val="1E368775"/>
    <w:rsid w:val="1EFC15A5"/>
    <w:rsid w:val="1F934989"/>
    <w:rsid w:val="1FB6C687"/>
    <w:rsid w:val="1FD9B87F"/>
    <w:rsid w:val="1FEECAB7"/>
    <w:rsid w:val="1FF05D2E"/>
    <w:rsid w:val="200D3E85"/>
    <w:rsid w:val="20587337"/>
    <w:rsid w:val="20630219"/>
    <w:rsid w:val="20B9C3EF"/>
    <w:rsid w:val="2103098A"/>
    <w:rsid w:val="2133C370"/>
    <w:rsid w:val="21351456"/>
    <w:rsid w:val="2167FFE3"/>
    <w:rsid w:val="219170DA"/>
    <w:rsid w:val="2197DFD9"/>
    <w:rsid w:val="2278865E"/>
    <w:rsid w:val="227A83F4"/>
    <w:rsid w:val="22834E90"/>
    <w:rsid w:val="22DEB33D"/>
    <w:rsid w:val="22F43AE6"/>
    <w:rsid w:val="22F7B572"/>
    <w:rsid w:val="234CFB0F"/>
    <w:rsid w:val="246BB1EB"/>
    <w:rsid w:val="249FA0A5"/>
    <w:rsid w:val="24D69B6E"/>
    <w:rsid w:val="253D3090"/>
    <w:rsid w:val="25749DD1"/>
    <w:rsid w:val="263B7106"/>
    <w:rsid w:val="2736F85C"/>
    <w:rsid w:val="283DD0FA"/>
    <w:rsid w:val="2857C3DE"/>
    <w:rsid w:val="285C2207"/>
    <w:rsid w:val="2861BE5D"/>
    <w:rsid w:val="28B07B37"/>
    <w:rsid w:val="28C8C983"/>
    <w:rsid w:val="28EEAFA9"/>
    <w:rsid w:val="29046A1F"/>
    <w:rsid w:val="292BF9F0"/>
    <w:rsid w:val="29BF227A"/>
    <w:rsid w:val="29D8C068"/>
    <w:rsid w:val="2A50A087"/>
    <w:rsid w:val="2A529710"/>
    <w:rsid w:val="2A7EA5EF"/>
    <w:rsid w:val="2A846B44"/>
    <w:rsid w:val="2B12E313"/>
    <w:rsid w:val="2B2DCA11"/>
    <w:rsid w:val="2B439994"/>
    <w:rsid w:val="2B5ACC9F"/>
    <w:rsid w:val="2B798415"/>
    <w:rsid w:val="2B83036A"/>
    <w:rsid w:val="2B848960"/>
    <w:rsid w:val="2B8975B8"/>
    <w:rsid w:val="2BE3620D"/>
    <w:rsid w:val="2C0F252E"/>
    <w:rsid w:val="2C1A7650"/>
    <w:rsid w:val="2C3501F9"/>
    <w:rsid w:val="2C5D4648"/>
    <w:rsid w:val="2C87C9DA"/>
    <w:rsid w:val="2CDF69F5"/>
    <w:rsid w:val="2CE68800"/>
    <w:rsid w:val="2D051A3C"/>
    <w:rsid w:val="2D230983"/>
    <w:rsid w:val="2D6A67C6"/>
    <w:rsid w:val="2D9B5A49"/>
    <w:rsid w:val="2DA81623"/>
    <w:rsid w:val="2DB06097"/>
    <w:rsid w:val="2E07C678"/>
    <w:rsid w:val="2E4682EB"/>
    <w:rsid w:val="2E517F9A"/>
    <w:rsid w:val="2E9C0BE3"/>
    <w:rsid w:val="2EAE65B5"/>
    <w:rsid w:val="2ED1DD57"/>
    <w:rsid w:val="30563661"/>
    <w:rsid w:val="3075E9D6"/>
    <w:rsid w:val="30B1F93C"/>
    <w:rsid w:val="30F2EB9A"/>
    <w:rsid w:val="311698B7"/>
    <w:rsid w:val="3176D737"/>
    <w:rsid w:val="317E23AD"/>
    <w:rsid w:val="32120293"/>
    <w:rsid w:val="3221C004"/>
    <w:rsid w:val="32868166"/>
    <w:rsid w:val="32B276AC"/>
    <w:rsid w:val="32B682FD"/>
    <w:rsid w:val="32C38112"/>
    <w:rsid w:val="32CCDCF7"/>
    <w:rsid w:val="32D3550D"/>
    <w:rsid w:val="33995AF7"/>
    <w:rsid w:val="33CD718A"/>
    <w:rsid w:val="33FAC9BF"/>
    <w:rsid w:val="3411D3E9"/>
    <w:rsid w:val="34E7CA4E"/>
    <w:rsid w:val="3572DC29"/>
    <w:rsid w:val="35734399"/>
    <w:rsid w:val="359FAE87"/>
    <w:rsid w:val="35A62D63"/>
    <w:rsid w:val="36B6F138"/>
    <w:rsid w:val="36F0E7F7"/>
    <w:rsid w:val="37363FFD"/>
    <w:rsid w:val="37AF446B"/>
    <w:rsid w:val="37C8788E"/>
    <w:rsid w:val="37F07787"/>
    <w:rsid w:val="37FB6C4B"/>
    <w:rsid w:val="38056936"/>
    <w:rsid w:val="3822320D"/>
    <w:rsid w:val="38A5FFDB"/>
    <w:rsid w:val="38C20498"/>
    <w:rsid w:val="39258852"/>
    <w:rsid w:val="393C1E7B"/>
    <w:rsid w:val="39C10F68"/>
    <w:rsid w:val="39D8C12C"/>
    <w:rsid w:val="3A1D3E7A"/>
    <w:rsid w:val="3A325F08"/>
    <w:rsid w:val="3A50E1F7"/>
    <w:rsid w:val="3A7CF885"/>
    <w:rsid w:val="3AED7400"/>
    <w:rsid w:val="3AFCBE08"/>
    <w:rsid w:val="3B15C3BF"/>
    <w:rsid w:val="3B2B997C"/>
    <w:rsid w:val="3B38D7CE"/>
    <w:rsid w:val="3BA802A3"/>
    <w:rsid w:val="3BCECD4E"/>
    <w:rsid w:val="3C0E00F4"/>
    <w:rsid w:val="3C3BE6C6"/>
    <w:rsid w:val="3C967320"/>
    <w:rsid w:val="3CA12EA6"/>
    <w:rsid w:val="3CE6568A"/>
    <w:rsid w:val="3D49ED40"/>
    <w:rsid w:val="3DDF649E"/>
    <w:rsid w:val="3E04964F"/>
    <w:rsid w:val="3E2E17D6"/>
    <w:rsid w:val="3EA88C3B"/>
    <w:rsid w:val="3EF015DE"/>
    <w:rsid w:val="3F2A581E"/>
    <w:rsid w:val="3FEC7AFD"/>
    <w:rsid w:val="3FF9FDB5"/>
    <w:rsid w:val="4019DB04"/>
    <w:rsid w:val="40EE560B"/>
    <w:rsid w:val="41226438"/>
    <w:rsid w:val="420051BC"/>
    <w:rsid w:val="420A0170"/>
    <w:rsid w:val="42250E6A"/>
    <w:rsid w:val="423AF353"/>
    <w:rsid w:val="426EE20D"/>
    <w:rsid w:val="42C34781"/>
    <w:rsid w:val="42EF1D44"/>
    <w:rsid w:val="440AB26E"/>
    <w:rsid w:val="44318DA4"/>
    <w:rsid w:val="447C6328"/>
    <w:rsid w:val="44AB6971"/>
    <w:rsid w:val="45AA3562"/>
    <w:rsid w:val="45D489F9"/>
    <w:rsid w:val="45DF87BF"/>
    <w:rsid w:val="45FDAF40"/>
    <w:rsid w:val="46228F09"/>
    <w:rsid w:val="468B352E"/>
    <w:rsid w:val="46976FFB"/>
    <w:rsid w:val="46A7011C"/>
    <w:rsid w:val="46C2E472"/>
    <w:rsid w:val="46DE365D"/>
    <w:rsid w:val="4750E8D5"/>
    <w:rsid w:val="4760B052"/>
    <w:rsid w:val="47DAD135"/>
    <w:rsid w:val="47FDEDB8"/>
    <w:rsid w:val="48116BA2"/>
    <w:rsid w:val="48644325"/>
    <w:rsid w:val="489095D1"/>
    <w:rsid w:val="49552E75"/>
    <w:rsid w:val="49ACCB8B"/>
    <w:rsid w:val="49D08F31"/>
    <w:rsid w:val="49F09ACE"/>
    <w:rsid w:val="4A640FCB"/>
    <w:rsid w:val="4AF6002C"/>
    <w:rsid w:val="4AF9D519"/>
    <w:rsid w:val="4B2DAEB9"/>
    <w:rsid w:val="4BFB6DA6"/>
    <w:rsid w:val="4C33FCE1"/>
    <w:rsid w:val="4C36800A"/>
    <w:rsid w:val="4C9B7AFB"/>
    <w:rsid w:val="4CDCE662"/>
    <w:rsid w:val="4CEF333B"/>
    <w:rsid w:val="4D54ED10"/>
    <w:rsid w:val="4D67271E"/>
    <w:rsid w:val="4DA059DD"/>
    <w:rsid w:val="4DB9823A"/>
    <w:rsid w:val="4DE458A2"/>
    <w:rsid w:val="4E102AF0"/>
    <w:rsid w:val="4EC70163"/>
    <w:rsid w:val="4ED6FFAE"/>
    <w:rsid w:val="4F249673"/>
    <w:rsid w:val="4F35CA0D"/>
    <w:rsid w:val="4F3C2A3E"/>
    <w:rsid w:val="4F3CFA6B"/>
    <w:rsid w:val="4F974651"/>
    <w:rsid w:val="4FB5C55F"/>
    <w:rsid w:val="4FC9714F"/>
    <w:rsid w:val="4FE58E21"/>
    <w:rsid w:val="4FEC2532"/>
    <w:rsid w:val="50B1A058"/>
    <w:rsid w:val="50C6C12A"/>
    <w:rsid w:val="511A61D8"/>
    <w:rsid w:val="511C9A58"/>
    <w:rsid w:val="513E1F96"/>
    <w:rsid w:val="519046C9"/>
    <w:rsid w:val="51E1F647"/>
    <w:rsid w:val="51ED8846"/>
    <w:rsid w:val="51F2D48A"/>
    <w:rsid w:val="5276BAC8"/>
    <w:rsid w:val="5294F5D2"/>
    <w:rsid w:val="52CBF0CE"/>
    <w:rsid w:val="530047C8"/>
    <w:rsid w:val="5338EA4B"/>
    <w:rsid w:val="53AD804D"/>
    <w:rsid w:val="53B66AD9"/>
    <w:rsid w:val="53C68A9C"/>
    <w:rsid w:val="53D98224"/>
    <w:rsid w:val="53DB201A"/>
    <w:rsid w:val="540CAFBF"/>
    <w:rsid w:val="54160299"/>
    <w:rsid w:val="54794AA1"/>
    <w:rsid w:val="55372E67"/>
    <w:rsid w:val="5550E961"/>
    <w:rsid w:val="55A6B192"/>
    <w:rsid w:val="56C9A045"/>
    <w:rsid w:val="5738DE64"/>
    <w:rsid w:val="5779F6E7"/>
    <w:rsid w:val="585D1B4C"/>
    <w:rsid w:val="5931752C"/>
    <w:rsid w:val="59B4E746"/>
    <w:rsid w:val="5A067DC0"/>
    <w:rsid w:val="5AE34300"/>
    <w:rsid w:val="5B7ACAD4"/>
    <w:rsid w:val="5CF3E716"/>
    <w:rsid w:val="5D5B509D"/>
    <w:rsid w:val="5D8F699F"/>
    <w:rsid w:val="5E85BD5A"/>
    <w:rsid w:val="5EF73C13"/>
    <w:rsid w:val="5F485739"/>
    <w:rsid w:val="5F5F6FD8"/>
    <w:rsid w:val="5F9E50FE"/>
    <w:rsid w:val="5FE39854"/>
    <w:rsid w:val="60016FE0"/>
    <w:rsid w:val="600FC39D"/>
    <w:rsid w:val="60AFE2B1"/>
    <w:rsid w:val="61CA5696"/>
    <w:rsid w:val="61D9F3D6"/>
    <w:rsid w:val="62164F12"/>
    <w:rsid w:val="6264C0E8"/>
    <w:rsid w:val="626509BB"/>
    <w:rsid w:val="6277532D"/>
    <w:rsid w:val="627B123F"/>
    <w:rsid w:val="62803098"/>
    <w:rsid w:val="62804ABD"/>
    <w:rsid w:val="634E2E3F"/>
    <w:rsid w:val="641AB13C"/>
    <w:rsid w:val="6421FB65"/>
    <w:rsid w:val="6422E3F1"/>
    <w:rsid w:val="64841022"/>
    <w:rsid w:val="6484BE43"/>
    <w:rsid w:val="648F8E42"/>
    <w:rsid w:val="65426791"/>
    <w:rsid w:val="658DA0D2"/>
    <w:rsid w:val="66C171D4"/>
    <w:rsid w:val="66DE0C46"/>
    <w:rsid w:val="6731785B"/>
    <w:rsid w:val="67B489B4"/>
    <w:rsid w:val="6823DF5A"/>
    <w:rsid w:val="682A0FDE"/>
    <w:rsid w:val="6856E770"/>
    <w:rsid w:val="6860502B"/>
    <w:rsid w:val="68737F11"/>
    <w:rsid w:val="6879EB20"/>
    <w:rsid w:val="68C1DBDD"/>
    <w:rsid w:val="68E39521"/>
    <w:rsid w:val="695F8ECA"/>
    <w:rsid w:val="69D1B71A"/>
    <w:rsid w:val="69F04DFD"/>
    <w:rsid w:val="6A0D6EDE"/>
    <w:rsid w:val="6A13FB70"/>
    <w:rsid w:val="6A188231"/>
    <w:rsid w:val="6AAC3D04"/>
    <w:rsid w:val="6AC58378"/>
    <w:rsid w:val="6B091C2F"/>
    <w:rsid w:val="6B91208E"/>
    <w:rsid w:val="6BBDE983"/>
    <w:rsid w:val="6BD79F9C"/>
    <w:rsid w:val="6C8D361D"/>
    <w:rsid w:val="6CFB6A3E"/>
    <w:rsid w:val="6D2026A2"/>
    <w:rsid w:val="6D345235"/>
    <w:rsid w:val="6D74DC14"/>
    <w:rsid w:val="6D8C64D3"/>
    <w:rsid w:val="6DBF9A55"/>
    <w:rsid w:val="6E92DDC7"/>
    <w:rsid w:val="6ED08D07"/>
    <w:rsid w:val="6F218B33"/>
    <w:rsid w:val="6F9AB6F9"/>
    <w:rsid w:val="6FA32B37"/>
    <w:rsid w:val="6FE3302B"/>
    <w:rsid w:val="7014C539"/>
    <w:rsid w:val="7025248F"/>
    <w:rsid w:val="70321ECF"/>
    <w:rsid w:val="705BC2C9"/>
    <w:rsid w:val="709710A1"/>
    <w:rsid w:val="7102685E"/>
    <w:rsid w:val="7141A977"/>
    <w:rsid w:val="7154514A"/>
    <w:rsid w:val="715A4E3E"/>
    <w:rsid w:val="71A7645E"/>
    <w:rsid w:val="72B5EC8E"/>
    <w:rsid w:val="74425B65"/>
    <w:rsid w:val="7469ACDA"/>
    <w:rsid w:val="74F3E5E9"/>
    <w:rsid w:val="75330DAE"/>
    <w:rsid w:val="753E6F48"/>
    <w:rsid w:val="7562E74E"/>
    <w:rsid w:val="757993D1"/>
    <w:rsid w:val="7614A7F2"/>
    <w:rsid w:val="76187712"/>
    <w:rsid w:val="764A1F73"/>
    <w:rsid w:val="76ABED76"/>
    <w:rsid w:val="76FC9931"/>
    <w:rsid w:val="77356A17"/>
    <w:rsid w:val="773E4FBE"/>
    <w:rsid w:val="774CA02F"/>
    <w:rsid w:val="77C553F0"/>
    <w:rsid w:val="781A11A0"/>
    <w:rsid w:val="786AEF31"/>
    <w:rsid w:val="797B6AEB"/>
    <w:rsid w:val="7A03170B"/>
    <w:rsid w:val="7AE35A37"/>
    <w:rsid w:val="7BA681CC"/>
    <w:rsid w:val="7C2B246D"/>
    <w:rsid w:val="7C2E31C5"/>
    <w:rsid w:val="7C348EC3"/>
    <w:rsid w:val="7C860214"/>
    <w:rsid w:val="7CB21505"/>
    <w:rsid w:val="7CEAA46F"/>
    <w:rsid w:val="7D8F1981"/>
    <w:rsid w:val="7E19FF4A"/>
    <w:rsid w:val="7E2B20C1"/>
    <w:rsid w:val="7E3BFE0D"/>
    <w:rsid w:val="7E64496C"/>
    <w:rsid w:val="7ECBC447"/>
    <w:rsid w:val="7F06C58B"/>
    <w:rsid w:val="7F10F33F"/>
    <w:rsid w:val="7F4E3F5B"/>
    <w:rsid w:val="7FB8862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87055"/>
  <w15:docId w15:val="{E3B7A138-1F9F-4E54-BF53-4AA3B854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4A2100"/>
    <w:rPr>
      <w:sz w:val="24"/>
      <w:szCs w:val="24"/>
    </w:rPr>
  </w:style>
  <w:style w:type="paragraph" w:styleId="Heading1">
    <w:name w:val="heading 1"/>
    <w:basedOn w:val="Normal"/>
    <w:next w:val="Normal"/>
    <w:link w:val="Heading1Char"/>
    <w:qFormat/>
    <w:rsid w:val="004A210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A2100"/>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4A2100"/>
    <w:pPr>
      <w:keepNext/>
      <w:spacing w:before="240" w:after="60"/>
      <w:outlineLvl w:val="3"/>
    </w:pPr>
    <w:rPr>
      <w:b/>
      <w:bCs/>
      <w:sz w:val="28"/>
      <w:szCs w:val="28"/>
    </w:rPr>
  </w:style>
  <w:style w:type="paragraph" w:styleId="Heading5">
    <w:name w:val="heading 5"/>
    <w:basedOn w:val="Normal"/>
    <w:next w:val="Normal"/>
    <w:qFormat/>
    <w:rsid w:val="004A2100"/>
    <w:pPr>
      <w:spacing w:before="240" w:after="60"/>
      <w:outlineLvl w:val="4"/>
    </w:pPr>
    <w:rPr>
      <w:b/>
      <w:bCs/>
      <w:i/>
      <w:iCs/>
      <w:sz w:val="26"/>
      <w:szCs w:val="26"/>
    </w:rPr>
  </w:style>
  <w:style w:type="paragraph" w:styleId="Heading6">
    <w:name w:val="heading 6"/>
    <w:basedOn w:val="Normal"/>
    <w:next w:val="Normal"/>
    <w:qFormat/>
    <w:rsid w:val="004A2100"/>
    <w:pPr>
      <w:spacing w:before="240" w:after="60"/>
      <w:outlineLvl w:val="5"/>
    </w:pPr>
    <w:rPr>
      <w:b/>
      <w:bCs/>
      <w:sz w:val="22"/>
      <w:szCs w:val="22"/>
    </w:rPr>
  </w:style>
  <w:style w:type="paragraph" w:styleId="Heading7">
    <w:name w:val="heading 7"/>
    <w:basedOn w:val="Normal"/>
    <w:next w:val="Normal"/>
    <w:qFormat/>
    <w:rsid w:val="004A2100"/>
    <w:pPr>
      <w:spacing w:before="240" w:after="60"/>
      <w:outlineLvl w:val="6"/>
    </w:pPr>
  </w:style>
  <w:style w:type="paragraph" w:styleId="Heading9">
    <w:name w:val="heading 9"/>
    <w:basedOn w:val="Normal"/>
    <w:next w:val="Normal"/>
    <w:qFormat/>
    <w:rsid w:val="004A2100"/>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4A2100"/>
    <w:pPr>
      <w:tabs>
        <w:tab w:val="center" w:pos="4153"/>
        <w:tab w:val="right" w:pos="8306"/>
      </w:tabs>
    </w:pPr>
  </w:style>
  <w:style w:type="paragraph" w:styleId="Footer">
    <w:name w:val="footer"/>
    <w:basedOn w:val="Normal"/>
    <w:rsid w:val="004A2100"/>
    <w:pPr>
      <w:tabs>
        <w:tab w:val="center" w:pos="4153"/>
        <w:tab w:val="right" w:pos="8306"/>
      </w:tabs>
    </w:pPr>
  </w:style>
  <w:style w:type="character" w:styleId="PageNumber">
    <w:name w:val="page number"/>
    <w:basedOn w:val="DefaultParagraphFont"/>
    <w:rsid w:val="004A2100"/>
  </w:style>
  <w:style w:type="paragraph" w:styleId="a" w:customStyle="1">
    <w:basedOn w:val="Normal"/>
    <w:rsid w:val="004A2100"/>
    <w:pPr>
      <w:spacing w:after="160" w:line="240" w:lineRule="exact"/>
    </w:pPr>
    <w:rPr>
      <w:rFonts w:ascii="Tahoma" w:hAnsi="Tahoma" w:cs="Tahoma"/>
      <w:sz w:val="20"/>
      <w:szCs w:val="20"/>
      <w:lang w:val="en-US" w:eastAsia="en-US"/>
    </w:rPr>
  </w:style>
  <w:style w:type="character" w:styleId="Hyperlink">
    <w:name w:val="Hyperlink"/>
    <w:rsid w:val="004A2100"/>
    <w:rPr>
      <w:color w:val="0000FF"/>
      <w:u w:val="single"/>
    </w:rPr>
  </w:style>
  <w:style w:type="paragraph" w:styleId="BodyTextIndent2">
    <w:name w:val="Body Text Indent 2"/>
    <w:basedOn w:val="Normal"/>
    <w:rsid w:val="004A2100"/>
    <w:pPr>
      <w:spacing w:after="120" w:line="480" w:lineRule="auto"/>
      <w:ind w:left="283"/>
    </w:pPr>
    <w:rPr>
      <w:sz w:val="20"/>
      <w:szCs w:val="20"/>
      <w:lang w:eastAsia="en-US"/>
    </w:rPr>
  </w:style>
  <w:style w:type="character" w:styleId="Heading1Char" w:customStyle="1">
    <w:name w:val="Heading 1 Char"/>
    <w:link w:val="Heading1"/>
    <w:rsid w:val="004A2100"/>
    <w:rPr>
      <w:rFonts w:ascii="Arial" w:hAnsi="Arial" w:cs="Arial"/>
      <w:b/>
      <w:bCs/>
      <w:kern w:val="32"/>
      <w:sz w:val="32"/>
      <w:szCs w:val="32"/>
      <w:lang w:val="en-AU" w:eastAsia="en-AU" w:bidi="ar-SA"/>
    </w:rPr>
  </w:style>
  <w:style w:type="paragraph" w:styleId="BodyText">
    <w:name w:val="Body Text"/>
    <w:basedOn w:val="Normal"/>
    <w:rsid w:val="004A2100"/>
    <w:pPr>
      <w:spacing w:after="120"/>
    </w:pPr>
  </w:style>
  <w:style w:type="paragraph" w:styleId="Title">
    <w:name w:val="Title"/>
    <w:basedOn w:val="Normal"/>
    <w:qFormat/>
    <w:rsid w:val="004A2100"/>
    <w:pPr>
      <w:jc w:val="center"/>
    </w:pPr>
    <w:rPr>
      <w:rFonts w:ascii="Times" w:hAnsi="Times"/>
      <w:b/>
      <w:sz w:val="20"/>
      <w:szCs w:val="20"/>
      <w:lang w:eastAsia="en-US"/>
    </w:rPr>
  </w:style>
  <w:style w:type="paragraph" w:styleId="BodyTextIndent">
    <w:name w:val="Body Text Indent"/>
    <w:basedOn w:val="Normal"/>
    <w:rsid w:val="004A2100"/>
    <w:pPr>
      <w:spacing w:after="120"/>
      <w:ind w:left="283"/>
    </w:pPr>
    <w:rPr>
      <w:sz w:val="20"/>
      <w:szCs w:val="20"/>
      <w:lang w:eastAsia="en-US"/>
    </w:rPr>
  </w:style>
  <w:style w:type="paragraph" w:styleId="TOC1">
    <w:name w:val="toc 1"/>
    <w:basedOn w:val="Normal"/>
    <w:next w:val="Normal"/>
    <w:autoRedefine/>
    <w:semiHidden/>
    <w:rsid w:val="006E60C3"/>
  </w:style>
  <w:style w:type="paragraph" w:styleId="TOC2">
    <w:name w:val="toc 2"/>
    <w:basedOn w:val="Normal"/>
    <w:next w:val="Normal"/>
    <w:autoRedefine/>
    <w:semiHidden/>
    <w:rsid w:val="006E60C3"/>
    <w:pPr>
      <w:ind w:left="240"/>
    </w:pPr>
  </w:style>
  <w:style w:type="paragraph" w:styleId="Pa12" w:customStyle="1">
    <w:name w:val="Pa12"/>
    <w:basedOn w:val="Normal"/>
    <w:next w:val="Normal"/>
    <w:rsid w:val="00423FCB"/>
    <w:pPr>
      <w:autoSpaceDE w:val="0"/>
      <w:autoSpaceDN w:val="0"/>
      <w:adjustRightInd w:val="0"/>
      <w:spacing w:line="181" w:lineRule="atLeast"/>
    </w:pPr>
    <w:rPr>
      <w:rFonts w:ascii="Arial Narrow" w:hAnsi="Arial Narrow"/>
    </w:rPr>
  </w:style>
  <w:style w:type="paragraph" w:styleId="BalloonText">
    <w:name w:val="Balloon Text"/>
    <w:basedOn w:val="Normal"/>
    <w:semiHidden/>
    <w:rsid w:val="009475ED"/>
    <w:rPr>
      <w:rFonts w:ascii="Tahoma" w:hAnsi="Tahoma" w:cs="Tahoma"/>
      <w:sz w:val="16"/>
      <w:szCs w:val="16"/>
    </w:rPr>
  </w:style>
  <w:style w:type="character" w:styleId="CommentReference">
    <w:name w:val="annotation reference"/>
    <w:semiHidden/>
    <w:rsid w:val="009475ED"/>
    <w:rPr>
      <w:sz w:val="16"/>
      <w:szCs w:val="16"/>
    </w:rPr>
  </w:style>
  <w:style w:type="paragraph" w:styleId="CommentText">
    <w:name w:val="annotation text"/>
    <w:basedOn w:val="Normal"/>
    <w:link w:val="CommentTextChar"/>
    <w:semiHidden/>
    <w:rsid w:val="009475ED"/>
    <w:rPr>
      <w:sz w:val="20"/>
      <w:szCs w:val="20"/>
    </w:rPr>
  </w:style>
  <w:style w:type="paragraph" w:styleId="CommentSubject">
    <w:name w:val="annotation subject"/>
    <w:basedOn w:val="CommentText"/>
    <w:next w:val="CommentText"/>
    <w:semiHidden/>
    <w:rsid w:val="009475ED"/>
    <w:rPr>
      <w:b/>
      <w:bCs/>
    </w:rPr>
  </w:style>
  <w:style w:type="paragraph" w:styleId="CharChar" w:customStyle="1">
    <w:name w:val="Char Char"/>
    <w:basedOn w:val="Normal"/>
    <w:rsid w:val="00F41FAB"/>
    <w:pPr>
      <w:spacing w:after="160" w:line="240" w:lineRule="exact"/>
    </w:pPr>
    <w:rPr>
      <w:rFonts w:ascii="Tahoma" w:hAnsi="Tahoma" w:cs="Tahoma"/>
      <w:sz w:val="20"/>
      <w:szCs w:val="20"/>
      <w:lang w:val="en-US" w:eastAsia="en-US"/>
    </w:rPr>
  </w:style>
  <w:style w:type="character" w:styleId="Char" w:customStyle="1">
    <w:name w:val="Char"/>
    <w:rsid w:val="00F41FAB"/>
    <w:rPr>
      <w:rFonts w:ascii="Arial" w:hAnsi="Arial" w:cs="Arial"/>
      <w:b/>
      <w:bCs/>
      <w:kern w:val="32"/>
      <w:sz w:val="32"/>
      <w:szCs w:val="32"/>
      <w:lang w:val="en-AU" w:eastAsia="en-AU" w:bidi="ar-SA"/>
    </w:rPr>
  </w:style>
  <w:style w:type="paragraph" w:styleId="ChanceClause" w:customStyle="1">
    <w:name w:val="Chance Clause"/>
    <w:basedOn w:val="Normal"/>
    <w:link w:val="ChanceClauseChar"/>
    <w:rsid w:val="00B67AFA"/>
    <w:rPr>
      <w:rFonts w:ascii="Tahoma" w:hAnsi="Tahoma" w:cs="Tahoma"/>
      <w:b/>
      <w:color w:val="339966"/>
      <w:sz w:val="17"/>
      <w:szCs w:val="17"/>
    </w:rPr>
  </w:style>
  <w:style w:type="character" w:styleId="ChanceClauseChar" w:customStyle="1">
    <w:name w:val="Chance Clause Char"/>
    <w:link w:val="ChanceClause"/>
    <w:rsid w:val="00B67AFA"/>
    <w:rPr>
      <w:rFonts w:ascii="Tahoma" w:hAnsi="Tahoma" w:cs="Tahoma"/>
      <w:b/>
      <w:color w:val="339966"/>
      <w:sz w:val="17"/>
      <w:szCs w:val="17"/>
      <w:lang w:val="en-AU" w:eastAsia="en-AU" w:bidi="ar-SA"/>
    </w:rPr>
  </w:style>
  <w:style w:type="paragraph" w:styleId="CharChar1" w:customStyle="1">
    <w:name w:val="Char Char1"/>
    <w:basedOn w:val="Normal"/>
    <w:rsid w:val="003C6034"/>
    <w:pPr>
      <w:spacing w:after="160" w:line="240" w:lineRule="exact"/>
    </w:pPr>
    <w:rPr>
      <w:rFonts w:ascii="Tahoma" w:hAnsi="Tahoma" w:cs="Tahoma"/>
      <w:sz w:val="20"/>
      <w:szCs w:val="20"/>
      <w:lang w:val="en-US" w:eastAsia="en-US"/>
    </w:rPr>
  </w:style>
  <w:style w:type="character" w:styleId="Strong">
    <w:name w:val="Strong"/>
    <w:qFormat/>
    <w:rsid w:val="000C5ED1"/>
    <w:rPr>
      <w:b/>
      <w:bCs/>
    </w:rPr>
  </w:style>
  <w:style w:type="character" w:styleId="FollowedHyperlink">
    <w:name w:val="FollowedHyperlink"/>
    <w:rsid w:val="003C0582"/>
    <w:rPr>
      <w:color w:val="800080"/>
      <w:u w:val="single"/>
    </w:rPr>
  </w:style>
  <w:style w:type="paragraph" w:styleId="ListParagraph">
    <w:name w:val="List Paragraph"/>
    <w:basedOn w:val="Normal"/>
    <w:uiPriority w:val="34"/>
    <w:qFormat/>
    <w:rsid w:val="009B160E"/>
    <w:pPr>
      <w:ind w:left="720"/>
      <w:contextualSpacing/>
    </w:pPr>
  </w:style>
  <w:style w:type="character" w:styleId="UnresolvedMention1" w:customStyle="1">
    <w:name w:val="Unresolved Mention1"/>
    <w:basedOn w:val="DefaultParagraphFont"/>
    <w:uiPriority w:val="99"/>
    <w:semiHidden/>
    <w:unhideWhenUsed/>
    <w:rsid w:val="00A35204"/>
    <w:rPr>
      <w:color w:val="605E5C"/>
      <w:shd w:val="clear" w:color="auto" w:fill="E1DFDD"/>
    </w:rPr>
  </w:style>
  <w:style w:type="paragraph" w:styleId="x1317014599msolistparagraph" w:customStyle="1">
    <w:name w:val="x_1317014599msolistparagraph"/>
    <w:basedOn w:val="Normal"/>
    <w:rsid w:val="00F17823"/>
    <w:pPr>
      <w:spacing w:before="100" w:beforeAutospacing="1" w:after="100" w:afterAutospacing="1"/>
    </w:pPr>
  </w:style>
  <w:style w:type="character" w:styleId="CommentTextChar" w:customStyle="1">
    <w:name w:val="Comment Text Char"/>
    <w:basedOn w:val="DefaultParagraphFont"/>
    <w:link w:val="CommentText"/>
    <w:semiHidden/>
    <w:rsid w:val="003E1ECB"/>
  </w:style>
  <w:style w:type="character" w:styleId="UnresolvedMention2" w:customStyle="1">
    <w:name w:val="Unresolved Mention2"/>
    <w:basedOn w:val="DefaultParagraphFont"/>
    <w:uiPriority w:val="99"/>
    <w:semiHidden/>
    <w:unhideWhenUsed/>
    <w:rsid w:val="00BA664D"/>
    <w:rPr>
      <w:color w:val="605E5C"/>
      <w:shd w:val="clear" w:color="auto" w:fill="E1DFDD"/>
    </w:rPr>
  </w:style>
  <w:style w:type="paragraph" w:styleId="NormalWeb">
    <w:name w:val="Normal (Web)"/>
    <w:basedOn w:val="Normal"/>
    <w:uiPriority w:val="99"/>
    <w:unhideWhenUsed/>
    <w:rsid w:val="00250944"/>
    <w:pPr>
      <w:spacing w:before="100" w:beforeAutospacing="1" w:after="100" w:afterAutospacing="1"/>
    </w:pPr>
    <w:rPr>
      <w:lang w:val="en-US" w:eastAsia="en-US"/>
    </w:rPr>
  </w:style>
  <w:style w:type="character" w:styleId="peoplecount" w:customStyle="1">
    <w:name w:val="people_count"/>
    <w:basedOn w:val="DefaultParagraphFont"/>
    <w:rsid w:val="00250944"/>
  </w:style>
  <w:style w:type="character" w:styleId="UnresolvedMention3" w:customStyle="1">
    <w:name w:val="Unresolved Mention3"/>
    <w:basedOn w:val="DefaultParagraphFont"/>
    <w:uiPriority w:val="99"/>
    <w:semiHidden/>
    <w:unhideWhenUsed/>
    <w:rsid w:val="00C0564C"/>
    <w:rPr>
      <w:color w:val="605E5C"/>
      <w:shd w:val="clear" w:color="auto" w:fill="E1DFDD"/>
    </w:rPr>
  </w:style>
  <w:style w:type="character" w:styleId="sc-ehoje" w:customStyle="1">
    <w:name w:val="sc-ehoje"/>
    <w:basedOn w:val="DefaultParagraphFont"/>
    <w:rsid w:val="00AE1ADE"/>
  </w:style>
  <w:style w:type="character" w:styleId="UnresolvedMention4" w:customStyle="1">
    <w:name w:val="Unresolved Mention4"/>
    <w:basedOn w:val="DefaultParagraphFont"/>
    <w:uiPriority w:val="99"/>
    <w:semiHidden/>
    <w:unhideWhenUsed/>
    <w:rsid w:val="00D74263"/>
    <w:rPr>
      <w:color w:val="605E5C"/>
      <w:shd w:val="clear" w:color="auto" w:fill="E1DFDD"/>
    </w:rPr>
  </w:style>
  <w:style w:type="table" w:styleId="TableGrid">
    <w:name w:val="Table Grid"/>
    <w:basedOn w:val="TableNormal"/>
    <w:uiPriority w:val="59"/>
    <w:rsid w:val="00607DF7"/>
    <w:rPr>
      <w:rFonts w:asciiTheme="minorHAnsi" w:hAnsiTheme="minorHAnsi" w:eastAsiaTheme="minorEastAsia" w:cstheme="minorBidi"/>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DF4D0E"/>
    <w:rPr>
      <w:sz w:val="24"/>
      <w:szCs w:val="24"/>
    </w:rPr>
  </w:style>
  <w:style w:type="character" w:styleId="Mention1" w:customStyle="1">
    <w:name w:val="Mention1"/>
    <w:basedOn w:val="DefaultParagraphFont"/>
    <w:uiPriority w:val="99"/>
    <w:unhideWhenUsed/>
    <w:rsid w:val="008E76D0"/>
    <w:rPr>
      <w:color w:val="2B579A"/>
      <w:shd w:val="clear" w:color="auto" w:fill="E1DFDD"/>
    </w:rPr>
  </w:style>
  <w:style w:type="paragraph" w:styleId="Default" w:customStyle="1">
    <w:name w:val="Default"/>
    <w:rsid w:val="00E42D10"/>
    <w:pPr>
      <w:autoSpaceDE w:val="0"/>
      <w:autoSpaceDN w:val="0"/>
      <w:adjustRightInd w:val="0"/>
    </w:pPr>
    <w:rPr>
      <w:color w:val="000000"/>
      <w:sz w:val="24"/>
      <w:szCs w:val="24"/>
      <w:lang w:val="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49607">
      <w:bodyDiv w:val="1"/>
      <w:marLeft w:val="0"/>
      <w:marRight w:val="0"/>
      <w:marTop w:val="0"/>
      <w:marBottom w:val="0"/>
      <w:divBdr>
        <w:top w:val="none" w:sz="0" w:space="0" w:color="auto"/>
        <w:left w:val="none" w:sz="0" w:space="0" w:color="auto"/>
        <w:bottom w:val="none" w:sz="0" w:space="0" w:color="auto"/>
        <w:right w:val="none" w:sz="0" w:space="0" w:color="auto"/>
      </w:divBdr>
    </w:div>
    <w:div w:id="376510862">
      <w:bodyDiv w:val="1"/>
      <w:marLeft w:val="0"/>
      <w:marRight w:val="0"/>
      <w:marTop w:val="0"/>
      <w:marBottom w:val="0"/>
      <w:divBdr>
        <w:top w:val="none" w:sz="0" w:space="0" w:color="auto"/>
        <w:left w:val="none" w:sz="0" w:space="0" w:color="auto"/>
        <w:bottom w:val="none" w:sz="0" w:space="0" w:color="auto"/>
        <w:right w:val="none" w:sz="0" w:space="0" w:color="auto"/>
      </w:divBdr>
    </w:div>
    <w:div w:id="402606063">
      <w:bodyDiv w:val="1"/>
      <w:marLeft w:val="0"/>
      <w:marRight w:val="0"/>
      <w:marTop w:val="0"/>
      <w:marBottom w:val="0"/>
      <w:divBdr>
        <w:top w:val="none" w:sz="0" w:space="0" w:color="auto"/>
        <w:left w:val="none" w:sz="0" w:space="0" w:color="auto"/>
        <w:bottom w:val="none" w:sz="0" w:space="0" w:color="auto"/>
        <w:right w:val="none" w:sz="0" w:space="0" w:color="auto"/>
      </w:divBdr>
    </w:div>
    <w:div w:id="425885232">
      <w:bodyDiv w:val="1"/>
      <w:marLeft w:val="0"/>
      <w:marRight w:val="0"/>
      <w:marTop w:val="0"/>
      <w:marBottom w:val="0"/>
      <w:divBdr>
        <w:top w:val="none" w:sz="0" w:space="0" w:color="auto"/>
        <w:left w:val="none" w:sz="0" w:space="0" w:color="auto"/>
        <w:bottom w:val="none" w:sz="0" w:space="0" w:color="auto"/>
        <w:right w:val="none" w:sz="0" w:space="0" w:color="auto"/>
      </w:divBdr>
    </w:div>
    <w:div w:id="654727328">
      <w:bodyDiv w:val="1"/>
      <w:marLeft w:val="0"/>
      <w:marRight w:val="0"/>
      <w:marTop w:val="0"/>
      <w:marBottom w:val="0"/>
      <w:divBdr>
        <w:top w:val="none" w:sz="0" w:space="0" w:color="auto"/>
        <w:left w:val="none" w:sz="0" w:space="0" w:color="auto"/>
        <w:bottom w:val="none" w:sz="0" w:space="0" w:color="auto"/>
        <w:right w:val="none" w:sz="0" w:space="0" w:color="auto"/>
      </w:divBdr>
      <w:divsChild>
        <w:div w:id="685257180">
          <w:marLeft w:val="0"/>
          <w:marRight w:val="0"/>
          <w:marTop w:val="0"/>
          <w:marBottom w:val="0"/>
          <w:divBdr>
            <w:top w:val="none" w:sz="0" w:space="0" w:color="auto"/>
            <w:left w:val="none" w:sz="0" w:space="0" w:color="auto"/>
            <w:bottom w:val="none" w:sz="0" w:space="0" w:color="auto"/>
            <w:right w:val="none" w:sz="0" w:space="0" w:color="auto"/>
          </w:divBdr>
          <w:divsChild>
            <w:div w:id="320236362">
              <w:marLeft w:val="0"/>
              <w:marRight w:val="0"/>
              <w:marTop w:val="0"/>
              <w:marBottom w:val="0"/>
              <w:divBdr>
                <w:top w:val="none" w:sz="0" w:space="0" w:color="auto"/>
                <w:left w:val="none" w:sz="0" w:space="0" w:color="auto"/>
                <w:bottom w:val="none" w:sz="0" w:space="0" w:color="auto"/>
                <w:right w:val="none" w:sz="0" w:space="0" w:color="auto"/>
              </w:divBdr>
              <w:divsChild>
                <w:div w:id="3401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8424">
          <w:marLeft w:val="0"/>
          <w:marRight w:val="0"/>
          <w:marTop w:val="0"/>
          <w:marBottom w:val="0"/>
          <w:divBdr>
            <w:top w:val="none" w:sz="0" w:space="0" w:color="auto"/>
            <w:left w:val="none" w:sz="0" w:space="0" w:color="auto"/>
            <w:bottom w:val="none" w:sz="0" w:space="0" w:color="auto"/>
            <w:right w:val="none" w:sz="0" w:space="0" w:color="auto"/>
          </w:divBdr>
          <w:divsChild>
            <w:div w:id="1335376572">
              <w:marLeft w:val="225"/>
              <w:marRight w:val="225"/>
              <w:marTop w:val="0"/>
              <w:marBottom w:val="0"/>
              <w:divBdr>
                <w:top w:val="single" w:sz="6" w:space="0" w:color="F3F3F3"/>
                <w:left w:val="none" w:sz="0" w:space="0" w:color="auto"/>
                <w:bottom w:val="none" w:sz="0" w:space="0" w:color="auto"/>
                <w:right w:val="none" w:sz="0" w:space="0" w:color="auto"/>
              </w:divBdr>
              <w:divsChild>
                <w:div w:id="12855794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675577778">
      <w:bodyDiv w:val="1"/>
      <w:marLeft w:val="0"/>
      <w:marRight w:val="0"/>
      <w:marTop w:val="0"/>
      <w:marBottom w:val="0"/>
      <w:divBdr>
        <w:top w:val="none" w:sz="0" w:space="0" w:color="auto"/>
        <w:left w:val="none" w:sz="0" w:space="0" w:color="auto"/>
        <w:bottom w:val="none" w:sz="0" w:space="0" w:color="auto"/>
        <w:right w:val="none" w:sz="0" w:space="0" w:color="auto"/>
      </w:divBdr>
    </w:div>
    <w:div w:id="696665934">
      <w:bodyDiv w:val="1"/>
      <w:marLeft w:val="0"/>
      <w:marRight w:val="0"/>
      <w:marTop w:val="0"/>
      <w:marBottom w:val="0"/>
      <w:divBdr>
        <w:top w:val="none" w:sz="0" w:space="0" w:color="auto"/>
        <w:left w:val="none" w:sz="0" w:space="0" w:color="auto"/>
        <w:bottom w:val="none" w:sz="0" w:space="0" w:color="auto"/>
        <w:right w:val="none" w:sz="0" w:space="0" w:color="auto"/>
      </w:divBdr>
      <w:divsChild>
        <w:div w:id="178128957">
          <w:marLeft w:val="0"/>
          <w:marRight w:val="0"/>
          <w:marTop w:val="0"/>
          <w:marBottom w:val="0"/>
          <w:divBdr>
            <w:top w:val="none" w:sz="0" w:space="0" w:color="auto"/>
            <w:left w:val="none" w:sz="0" w:space="0" w:color="auto"/>
            <w:bottom w:val="none" w:sz="0" w:space="0" w:color="auto"/>
            <w:right w:val="none" w:sz="0" w:space="0" w:color="auto"/>
          </w:divBdr>
        </w:div>
      </w:divsChild>
    </w:div>
    <w:div w:id="1018312444">
      <w:bodyDiv w:val="1"/>
      <w:marLeft w:val="0"/>
      <w:marRight w:val="0"/>
      <w:marTop w:val="0"/>
      <w:marBottom w:val="0"/>
      <w:divBdr>
        <w:top w:val="none" w:sz="0" w:space="0" w:color="auto"/>
        <w:left w:val="none" w:sz="0" w:space="0" w:color="auto"/>
        <w:bottom w:val="none" w:sz="0" w:space="0" w:color="auto"/>
        <w:right w:val="none" w:sz="0" w:space="0" w:color="auto"/>
      </w:divBdr>
    </w:div>
    <w:div w:id="1110854021">
      <w:bodyDiv w:val="1"/>
      <w:marLeft w:val="0"/>
      <w:marRight w:val="0"/>
      <w:marTop w:val="0"/>
      <w:marBottom w:val="0"/>
      <w:divBdr>
        <w:top w:val="none" w:sz="0" w:space="0" w:color="auto"/>
        <w:left w:val="none" w:sz="0" w:space="0" w:color="auto"/>
        <w:bottom w:val="none" w:sz="0" w:space="0" w:color="auto"/>
        <w:right w:val="none" w:sz="0" w:space="0" w:color="auto"/>
      </w:divBdr>
    </w:div>
    <w:div w:id="1181897637">
      <w:bodyDiv w:val="1"/>
      <w:marLeft w:val="0"/>
      <w:marRight w:val="0"/>
      <w:marTop w:val="0"/>
      <w:marBottom w:val="0"/>
      <w:divBdr>
        <w:top w:val="none" w:sz="0" w:space="0" w:color="auto"/>
        <w:left w:val="none" w:sz="0" w:space="0" w:color="auto"/>
        <w:bottom w:val="none" w:sz="0" w:space="0" w:color="auto"/>
        <w:right w:val="none" w:sz="0" w:space="0" w:color="auto"/>
      </w:divBdr>
    </w:div>
    <w:div w:id="1345864489">
      <w:bodyDiv w:val="1"/>
      <w:marLeft w:val="0"/>
      <w:marRight w:val="0"/>
      <w:marTop w:val="0"/>
      <w:marBottom w:val="0"/>
      <w:divBdr>
        <w:top w:val="none" w:sz="0" w:space="0" w:color="auto"/>
        <w:left w:val="none" w:sz="0" w:space="0" w:color="auto"/>
        <w:bottom w:val="none" w:sz="0" w:space="0" w:color="auto"/>
        <w:right w:val="none" w:sz="0" w:space="0" w:color="auto"/>
      </w:divBdr>
    </w:div>
    <w:div w:id="1382943853">
      <w:bodyDiv w:val="1"/>
      <w:marLeft w:val="0"/>
      <w:marRight w:val="0"/>
      <w:marTop w:val="0"/>
      <w:marBottom w:val="0"/>
      <w:divBdr>
        <w:top w:val="none" w:sz="0" w:space="0" w:color="auto"/>
        <w:left w:val="none" w:sz="0" w:space="0" w:color="auto"/>
        <w:bottom w:val="none" w:sz="0" w:space="0" w:color="auto"/>
        <w:right w:val="none" w:sz="0" w:space="0" w:color="auto"/>
      </w:divBdr>
      <w:divsChild>
        <w:div w:id="1894348407">
          <w:marLeft w:val="0"/>
          <w:marRight w:val="0"/>
          <w:marTop w:val="0"/>
          <w:marBottom w:val="0"/>
          <w:divBdr>
            <w:top w:val="single" w:sz="6" w:space="0" w:color="EBEBEB"/>
            <w:left w:val="none" w:sz="0" w:space="0" w:color="auto"/>
            <w:bottom w:val="none" w:sz="0" w:space="0" w:color="auto"/>
            <w:right w:val="none" w:sz="0" w:space="0" w:color="auto"/>
          </w:divBdr>
          <w:divsChild>
            <w:div w:id="1801875166">
              <w:marLeft w:val="0"/>
              <w:marRight w:val="0"/>
              <w:marTop w:val="0"/>
              <w:marBottom w:val="0"/>
              <w:divBdr>
                <w:top w:val="none" w:sz="0" w:space="0" w:color="auto"/>
                <w:left w:val="none" w:sz="0" w:space="0" w:color="auto"/>
                <w:bottom w:val="none" w:sz="0" w:space="0" w:color="auto"/>
                <w:right w:val="none" w:sz="0" w:space="0" w:color="auto"/>
              </w:divBdr>
              <w:divsChild>
                <w:div w:id="1487624171">
                  <w:marLeft w:val="0"/>
                  <w:marRight w:val="0"/>
                  <w:marTop w:val="0"/>
                  <w:marBottom w:val="0"/>
                  <w:divBdr>
                    <w:top w:val="none" w:sz="0" w:space="0" w:color="auto"/>
                    <w:left w:val="none" w:sz="0" w:space="0" w:color="auto"/>
                    <w:bottom w:val="none" w:sz="0" w:space="0" w:color="auto"/>
                    <w:right w:val="none" w:sz="0" w:space="0" w:color="auto"/>
                  </w:divBdr>
                  <w:divsChild>
                    <w:div w:id="996494187">
                      <w:marLeft w:val="0"/>
                      <w:marRight w:val="0"/>
                      <w:marTop w:val="0"/>
                      <w:marBottom w:val="0"/>
                      <w:divBdr>
                        <w:top w:val="none" w:sz="0" w:space="0" w:color="auto"/>
                        <w:left w:val="none" w:sz="0" w:space="0" w:color="auto"/>
                        <w:bottom w:val="none" w:sz="0" w:space="0" w:color="auto"/>
                        <w:right w:val="none" w:sz="0" w:space="0" w:color="auto"/>
                      </w:divBdr>
                      <w:divsChild>
                        <w:div w:id="134821862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994327">
      <w:bodyDiv w:val="1"/>
      <w:marLeft w:val="0"/>
      <w:marRight w:val="0"/>
      <w:marTop w:val="0"/>
      <w:marBottom w:val="0"/>
      <w:divBdr>
        <w:top w:val="none" w:sz="0" w:space="0" w:color="auto"/>
        <w:left w:val="none" w:sz="0" w:space="0" w:color="auto"/>
        <w:bottom w:val="none" w:sz="0" w:space="0" w:color="auto"/>
        <w:right w:val="none" w:sz="0" w:space="0" w:color="auto"/>
      </w:divBdr>
    </w:div>
    <w:div w:id="1553808260">
      <w:bodyDiv w:val="1"/>
      <w:marLeft w:val="0"/>
      <w:marRight w:val="0"/>
      <w:marTop w:val="0"/>
      <w:marBottom w:val="0"/>
      <w:divBdr>
        <w:top w:val="none" w:sz="0" w:space="0" w:color="auto"/>
        <w:left w:val="none" w:sz="0" w:space="0" w:color="auto"/>
        <w:bottom w:val="none" w:sz="0" w:space="0" w:color="auto"/>
        <w:right w:val="none" w:sz="0" w:space="0" w:color="auto"/>
      </w:divBdr>
    </w:div>
    <w:div w:id="1799761855">
      <w:bodyDiv w:val="1"/>
      <w:marLeft w:val="0"/>
      <w:marRight w:val="0"/>
      <w:marTop w:val="0"/>
      <w:marBottom w:val="0"/>
      <w:divBdr>
        <w:top w:val="none" w:sz="0" w:space="0" w:color="auto"/>
        <w:left w:val="none" w:sz="0" w:space="0" w:color="auto"/>
        <w:bottom w:val="none" w:sz="0" w:space="0" w:color="auto"/>
        <w:right w:val="none" w:sz="0" w:space="0" w:color="auto"/>
      </w:divBdr>
    </w:div>
    <w:div w:id="1845047203">
      <w:bodyDiv w:val="1"/>
      <w:marLeft w:val="0"/>
      <w:marRight w:val="0"/>
      <w:marTop w:val="0"/>
      <w:marBottom w:val="0"/>
      <w:divBdr>
        <w:top w:val="none" w:sz="0" w:space="0" w:color="auto"/>
        <w:left w:val="none" w:sz="0" w:space="0" w:color="auto"/>
        <w:bottom w:val="none" w:sz="0" w:space="0" w:color="auto"/>
        <w:right w:val="none" w:sz="0" w:space="0" w:color="auto"/>
      </w:divBdr>
    </w:div>
    <w:div w:id="1861820057">
      <w:bodyDiv w:val="1"/>
      <w:marLeft w:val="0"/>
      <w:marRight w:val="0"/>
      <w:marTop w:val="0"/>
      <w:marBottom w:val="0"/>
      <w:divBdr>
        <w:top w:val="none" w:sz="0" w:space="0" w:color="auto"/>
        <w:left w:val="none" w:sz="0" w:space="0" w:color="auto"/>
        <w:bottom w:val="none" w:sz="0" w:space="0" w:color="auto"/>
        <w:right w:val="none" w:sz="0" w:space="0" w:color="auto"/>
      </w:divBdr>
    </w:div>
    <w:div w:id="186929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ydneyswans.com.au/privacy"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sydneyswans.com.au"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1521925d-3876-4276-a10c-e6402eb17ad9" xsi:nil="true"/>
    <SharedWithUsers xmlns="2b2a89bc-ca7c-4ca9-81a7-4eaaaab6646a">
      <UserInfo>
        <DisplayName/>
        <AccountId xsi:nil="true"/>
        <AccountType/>
      </UserInfo>
    </SharedWithUsers>
    <lcf76f155ced4ddcb4097134ff3c332f xmlns="1521925d-3876-4276-a10c-e6402eb17ad9">
      <Terms xmlns="http://schemas.microsoft.com/office/infopath/2007/PartnerControls"/>
    </lcf76f155ced4ddcb4097134ff3c332f>
    <TaxCatchAll xmlns="2b2a89bc-ca7c-4ca9-81a7-4eaaaab664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E7684F6492FD4887FBA8FB1CE9D429" ma:contentTypeVersion="20" ma:contentTypeDescription="Create a new document." ma:contentTypeScope="" ma:versionID="79e95882a4dbfbaefb23de93c5d29873">
  <xsd:schema xmlns:xsd="http://www.w3.org/2001/XMLSchema" xmlns:xs="http://www.w3.org/2001/XMLSchema" xmlns:p="http://schemas.microsoft.com/office/2006/metadata/properties" xmlns:ns2="1521925d-3876-4276-a10c-e6402eb17ad9" xmlns:ns3="2b2a89bc-ca7c-4ca9-81a7-4eaaaab6646a" targetNamespace="http://schemas.microsoft.com/office/2006/metadata/properties" ma:root="true" ma:fieldsID="48d38fd9d1a852ad681ecfba24c603ca" ns2:_="" ns3:_="">
    <xsd:import namespace="1521925d-3876-4276-a10c-e6402eb17ad9"/>
    <xsd:import namespace="2b2a89bc-ca7c-4ca9-81a7-4eaaaab66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1925d-3876-4276-a10c-e6402eb17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1d0028-20cf-4d05-acbb-6b1cdc202a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2a89bc-ca7c-4ca9-81a7-4eaaaab664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d0c9a0-f179-47f7-8216-825d86a97a36}" ma:internalName="TaxCatchAll" ma:showField="CatchAllData" ma:web="2b2a89bc-ca7c-4ca9-81a7-4eaaaab66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62EAB-F809-47FA-BE45-708A4FEA8BB3}">
  <ds:schemaRefs>
    <ds:schemaRef ds:uri="http://schemas.microsoft.com/office/2006/metadata/properties"/>
    <ds:schemaRef ds:uri="http://schemas.microsoft.com/office/infopath/2007/PartnerControls"/>
    <ds:schemaRef ds:uri="1521925d-3876-4276-a10c-e6402eb17ad9"/>
    <ds:schemaRef ds:uri="2b2a89bc-ca7c-4ca9-81a7-4eaaaab6646a"/>
    <ds:schemaRef ds:uri="http://schemas.microsoft.com/sharepoint/v3"/>
  </ds:schemaRefs>
</ds:datastoreItem>
</file>

<file path=customXml/itemProps2.xml><?xml version="1.0" encoding="utf-8"?>
<ds:datastoreItem xmlns:ds="http://schemas.openxmlformats.org/officeDocument/2006/customXml" ds:itemID="{7FAA3DF6-0598-4B54-838E-4A450D987E03}"/>
</file>

<file path=customXml/itemProps3.xml><?xml version="1.0" encoding="utf-8"?>
<ds:datastoreItem xmlns:ds="http://schemas.openxmlformats.org/officeDocument/2006/customXml" ds:itemID="{7F4AC979-6E5F-4B5E-A147-E6583AE5BECA}">
  <ds:schemaRefs>
    <ds:schemaRef ds:uri="http://schemas.openxmlformats.org/officeDocument/2006/bibliography"/>
  </ds:schemaRefs>
</ds:datastoreItem>
</file>

<file path=customXml/itemProps4.xml><?xml version="1.0" encoding="utf-8"?>
<ds:datastoreItem xmlns:ds="http://schemas.openxmlformats.org/officeDocument/2006/customXml" ds:itemID="{5983D28F-7917-4D9A-A258-D0D8057AE19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Permitz 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Competition Templates</dc:title>
  <dc:subject/>
  <dc:creator>Administrator</dc:creator>
  <keywords/>
  <dc:description/>
  <lastModifiedBy>Andre Cupido</lastModifiedBy>
  <revision>20</revision>
  <lastPrinted>2023-05-09T00:00:00.0000000Z</lastPrinted>
  <dcterms:created xsi:type="dcterms:W3CDTF">2026-07-07T04:47:00.0000000Z</dcterms:created>
  <dcterms:modified xsi:type="dcterms:W3CDTF">2026-07-12T08:48:22.8683089Z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display_urn:schemas-microsoft-com:office:office#Editor">
    <vt:lpwstr>Dee, Brett</vt:lpwstr>
  </property>
  <property fmtid="{D5CDD505-2E9C-101B-9397-08002B2CF9AE}" pid="12" name="xd_Signature">
    <vt:lpwstr/>
  </property>
  <property fmtid="{D5CDD505-2E9C-101B-9397-08002B2CF9AE}" pid="13" name="TemplateUrl">
    <vt:lpwstr/>
  </property>
  <property fmtid="{D5CDD505-2E9C-101B-9397-08002B2CF9AE}" pid="14" name="display_urn:schemas-microsoft-com:office:office#Author">
    <vt:lpwstr>Dee, Brett</vt:lpwstr>
  </property>
  <property fmtid="{D5CDD505-2E9C-101B-9397-08002B2CF9AE}" pid="15" name="xd_ProgID">
    <vt:lpwstr/>
  </property>
  <property fmtid="{D5CDD505-2E9C-101B-9397-08002B2CF9AE}" pid="16" name="PublishingStartDate">
    <vt:lpwstr/>
  </property>
  <property fmtid="{D5CDD505-2E9C-101B-9397-08002B2CF9AE}" pid="17" name="PublishingExpirationDate">
    <vt:lpwstr/>
  </property>
  <property fmtid="{D5CDD505-2E9C-101B-9397-08002B2CF9AE}" pid="18" name="ContentTypeId">
    <vt:lpwstr>0x01010037E7684F6492FD4887FBA8FB1CE9D429</vt:lpwstr>
  </property>
  <property fmtid="{D5CDD505-2E9C-101B-9397-08002B2CF9AE}" pid="19" name="ComplianceAssetId">
    <vt:lpwstr/>
  </property>
  <property fmtid="{D5CDD505-2E9C-101B-9397-08002B2CF9AE}" pid="20" name="_ExtendedDescription">
    <vt:lpwstr/>
  </property>
  <property fmtid="{D5CDD505-2E9C-101B-9397-08002B2CF9AE}" pid="21" name="MediaServiceImageTags">
    <vt:lpwstr/>
  </property>
</Properties>
</file>